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C3DB" w14:textId="77777777" w:rsidR="00B44636" w:rsidRPr="00B44636" w:rsidRDefault="00B44636" w:rsidP="00B44636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538675A9" w14:textId="77777777" w:rsidR="00B44636" w:rsidRPr="00B44636" w:rsidRDefault="00B44636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JAVNA USTANOVA AQUATIKA – SLATKOVODNI AKVARIJ KARLOVAC</w:t>
      </w:r>
    </w:p>
    <w:p w14:paraId="685CAAB6" w14:textId="5FFF0896" w:rsidR="00B44636" w:rsidRDefault="00B44636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UPRAVNO VIJEĆE</w:t>
      </w:r>
    </w:p>
    <w:p w14:paraId="55F94A0B" w14:textId="77777777" w:rsidR="00CB16D3" w:rsidRPr="00B44636" w:rsidRDefault="00CB16D3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60DEB8C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123520" w14:textId="77777777" w:rsidR="00B44636" w:rsidRPr="00B44636" w:rsidRDefault="00B44636" w:rsidP="00B446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Z  A  P  I  S  N  I  K </w:t>
      </w:r>
    </w:p>
    <w:p w14:paraId="188CC93F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12756" w14:textId="3245FCC5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sa </w:t>
      </w:r>
      <w:r w:rsidR="00F21B65">
        <w:rPr>
          <w:rFonts w:ascii="Times New Roman" w:eastAsia="Times New Roman" w:hAnsi="Times New Roman" w:cs="Times New Roman"/>
          <w:iCs/>
          <w:sz w:val="24"/>
          <w:szCs w:val="24"/>
        </w:rPr>
        <w:t>23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. sjednice Upravnog vijeća Javne ustanove Aquatika – SLATKOVODNI AKVARIJ KARLOVAC, održane </w:t>
      </w:r>
      <w:r w:rsidR="0028568F" w:rsidRPr="0028568F">
        <w:rPr>
          <w:rFonts w:ascii="Times New Roman" w:eastAsia="Times New Roman" w:hAnsi="Times New Roman" w:cs="Times New Roman"/>
          <w:iCs/>
          <w:sz w:val="24"/>
          <w:szCs w:val="24"/>
        </w:rPr>
        <w:t>elektronički</w:t>
      </w:r>
      <w:r w:rsidR="006360B8">
        <w:rPr>
          <w:rFonts w:ascii="Times New Roman" w:eastAsia="Times New Roman" w:hAnsi="Times New Roman" w:cs="Times New Roman"/>
          <w:iCs/>
          <w:sz w:val="24"/>
          <w:szCs w:val="24"/>
        </w:rPr>
        <w:t>m putem</w:t>
      </w:r>
      <w:r w:rsidR="0028568F" w:rsidRP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dana </w:t>
      </w:r>
      <w:r w:rsidR="00F21B65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1B65">
        <w:rPr>
          <w:rFonts w:ascii="Times New Roman" w:eastAsia="Times New Roman" w:hAnsi="Times New Roman" w:cs="Times New Roman"/>
          <w:iCs/>
          <w:sz w:val="24"/>
          <w:szCs w:val="24"/>
        </w:rPr>
        <w:t>studeni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202</w:t>
      </w:r>
      <w:r w:rsidR="00787FD9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 godine s početkom rada u 14:00 sati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putem</w:t>
      </w:r>
      <w:r w:rsidR="00EA6F8E">
        <w:rPr>
          <w:rFonts w:ascii="Times New Roman" w:eastAsia="Times New Roman" w:hAnsi="Times New Roman" w:cs="Times New Roman"/>
          <w:iCs/>
          <w:sz w:val="24"/>
          <w:szCs w:val="24"/>
        </w:rPr>
        <w:t xml:space="preserve"> videokonferencije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programa.</w:t>
      </w:r>
    </w:p>
    <w:p w14:paraId="691F09F2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6CD84EB" w14:textId="42AB7213" w:rsidR="00B44636" w:rsidRPr="00B44636" w:rsidRDefault="00B44636" w:rsidP="00B44636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Nazočni članovi Upravnog vijeća koji su sudjelovali u radu sjednice putem</w:t>
      </w:r>
      <w:r w:rsidR="00D62409" w:rsidRPr="00D624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programa: </w:t>
      </w:r>
    </w:p>
    <w:p w14:paraId="75711CCF" w14:textId="77777777" w:rsidR="00B44636" w:rsidRPr="00B44636" w:rsidRDefault="00B44636" w:rsidP="00B44636">
      <w:pPr>
        <w:spacing w:after="0" w:line="240" w:lineRule="auto"/>
        <w:ind w:left="2552" w:hanging="184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Marinko Pleskina, predsjednik, Dražen Oraić, zamjenik predsjednika, Igor Salopek,</w:t>
      </w:r>
    </w:p>
    <w:p w14:paraId="0F6B318E" w14:textId="77777777" w:rsidR="00B44636" w:rsidRPr="00B44636" w:rsidRDefault="00B44636" w:rsidP="00B44636">
      <w:pPr>
        <w:spacing w:after="0" w:line="240" w:lineRule="auto"/>
        <w:ind w:left="2552" w:hanging="184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Mirjana Stanišić i Goran Jakšić.</w:t>
      </w:r>
    </w:p>
    <w:p w14:paraId="1E58CDE9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FE01565" w14:textId="3F0C6B51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Član Upravnog vijeća koji nije sudjelovao u radu sjednice putem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="00D62409"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programa: </w:t>
      </w:r>
    </w:p>
    <w:p w14:paraId="62A1B4E8" w14:textId="77777777" w:rsidR="00B44636" w:rsidRPr="00B44636" w:rsidRDefault="00B44636" w:rsidP="00B4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Nitko.</w:t>
      </w:r>
    </w:p>
    <w:p w14:paraId="70A613BA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4FB28B" w14:textId="26CBCD28" w:rsidR="00B44636" w:rsidRPr="00B44636" w:rsidRDefault="00B44636" w:rsidP="006360B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Ostali nazočni putem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="00D62409"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Zoom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programa: Margarita Maruškić Kulaš, ravnateljica i Vlatko Kovačić, tajnik </w:t>
      </w:r>
      <w:r w:rsidR="00455727">
        <w:rPr>
          <w:rFonts w:ascii="Times New Roman" w:eastAsia="Times New Roman" w:hAnsi="Times New Roman" w:cs="Times New Roman"/>
          <w:iCs/>
          <w:sz w:val="24"/>
          <w:szCs w:val="24"/>
        </w:rPr>
        <w:t>Upravnog vijeća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2814E98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5B0FDB9" w14:textId="217E8443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Predsjednik je utvrdio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 xml:space="preserve">kvorum i 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>da su sjednici prisutni svi članovi Upravnog vijeća (</w:t>
      </w:r>
      <w:r w:rsidR="0028568F">
        <w:rPr>
          <w:rFonts w:ascii="Times New Roman" w:eastAsia="Times New Roman" w:hAnsi="Times New Roman" w:cs="Times New Roman"/>
          <w:i/>
          <w:sz w:val="24"/>
          <w:szCs w:val="24"/>
        </w:rPr>
        <w:t>5 članova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i predložio slijedeći </w:t>
      </w:r>
    </w:p>
    <w:p w14:paraId="2202A09D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D86AFE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sz w:val="24"/>
          <w:szCs w:val="24"/>
        </w:rPr>
        <w:t>D N E V N I   R E D</w:t>
      </w:r>
    </w:p>
    <w:p w14:paraId="5E8D88CF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654AC" w14:textId="22D06AA8" w:rsidR="00B44636" w:rsidRDefault="00B44636" w:rsidP="00B44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Usvajanje Zapisnika s </w:t>
      </w:r>
      <w:r w:rsidR="002F3F3B">
        <w:rPr>
          <w:rFonts w:ascii="Times New Roman" w:eastAsia="Times New Roman" w:hAnsi="Times New Roman" w:cs="Times New Roman"/>
          <w:iCs/>
          <w:sz w:val="24"/>
          <w:szCs w:val="24"/>
        </w:rPr>
        <w:t>22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. sjednice, </w:t>
      </w:r>
    </w:p>
    <w:p w14:paraId="5857E116" w14:textId="7AD30D01" w:rsidR="002F3F3B" w:rsidRDefault="002F3F3B" w:rsidP="00724A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3F3B">
        <w:rPr>
          <w:rFonts w:ascii="Times New Roman" w:eastAsia="Times New Roman" w:hAnsi="Times New Roman" w:cs="Times New Roman"/>
          <w:iCs/>
          <w:sz w:val="24"/>
          <w:szCs w:val="24"/>
        </w:rPr>
        <w:t>Izmjene i dopune Financijskog plana nakon rebalansa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6B627104" w14:textId="77141433" w:rsidR="00B44636" w:rsidRPr="00B44636" w:rsidRDefault="00B44636" w:rsidP="00724A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Razno.                         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3A96A24F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FDD9447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 predloženi Dnevni red nije bilo primjedbi i dopuna.</w:t>
      </w:r>
    </w:p>
    <w:p w14:paraId="328E50FE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8C5FB04" w14:textId="599892D3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Članovi Upravnog vijeća jednoglasno su (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) donijeli:</w:t>
      </w:r>
    </w:p>
    <w:p w14:paraId="7E3B7AA7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DD4D55" w14:textId="43B259BE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Z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LJ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Č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</w:p>
    <w:p w14:paraId="26EC88AD" w14:textId="77777777" w:rsidR="00B44636" w:rsidRPr="00B44636" w:rsidRDefault="00B44636" w:rsidP="00B446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4423AC" w14:textId="45F49909" w:rsidR="00B44636" w:rsidRPr="00B44636" w:rsidRDefault="00B44636" w:rsidP="00B446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Prihvaća se predloženi Dnevni red </w:t>
      </w:r>
      <w:r w:rsidR="002F3F3B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. Sjednice Upravnog vijeća.</w:t>
      </w:r>
    </w:p>
    <w:p w14:paraId="58D05E9A" w14:textId="4CCA265E" w:rsidR="00CB16D3" w:rsidRDefault="00CB16D3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22EB79F" w14:textId="55470F93" w:rsidR="00CB16D3" w:rsidRDefault="00CB16D3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939973B" w14:textId="77777777" w:rsidR="00B44636" w:rsidRPr="00B44636" w:rsidRDefault="00B44636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Ad.1.</w:t>
      </w:r>
    </w:p>
    <w:p w14:paraId="716B9124" w14:textId="3D037E8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Usvajanje Zapisnika sa </w:t>
      </w:r>
      <w:r w:rsidR="002F3F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22</w:t>
      </w: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sjednice Upravnog vijeća</w:t>
      </w:r>
    </w:p>
    <w:p w14:paraId="46AC02B2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FF040CD" w14:textId="129C7995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Uvodno obrazloženje je dao Marinko Pleskina, predsjednik. Nakon obrazloženja nije bilo primjedbi te je predložio usvajanje Zapisnika sa </w:t>
      </w:r>
      <w:r w:rsidR="002F3F3B">
        <w:rPr>
          <w:rFonts w:ascii="Times New Roman" w:eastAsia="Times New Roman" w:hAnsi="Times New Roman" w:cs="Times New Roman"/>
          <w:iCs/>
          <w:sz w:val="24"/>
          <w:szCs w:val="24"/>
        </w:rPr>
        <w:t>22.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sjednice Upravnog vijeća. </w:t>
      </w:r>
    </w:p>
    <w:p w14:paraId="4EF2E604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76F16B8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Nakon završene rasprave članovi Upravnog vijeća jednoglasno (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) donose slijedeći</w:t>
      </w:r>
    </w:p>
    <w:p w14:paraId="4C9FF2D3" w14:textId="77777777" w:rsidR="005A2F90" w:rsidRDefault="005A2F90" w:rsidP="005A2F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86D740F" w14:textId="18D20895" w:rsidR="00B44636" w:rsidRPr="00086E86" w:rsidRDefault="00B44636" w:rsidP="005A2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86E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 A K LJ U Č A K</w:t>
      </w:r>
    </w:p>
    <w:p w14:paraId="6A0A2575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4BFAAF" w14:textId="3E559D65" w:rsidR="00B44636" w:rsidRPr="00B44636" w:rsidRDefault="00B44636" w:rsidP="00EA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Prihvaća se Zapisnik sa</w:t>
      </w:r>
      <w:r w:rsidR="00086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F3F3B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. sjednice Upravnog vijeća.</w:t>
      </w:r>
    </w:p>
    <w:p w14:paraId="57DCC4BE" w14:textId="083F9630" w:rsid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A7157D4" w14:textId="77777777" w:rsidR="0028568F" w:rsidRPr="00B44636" w:rsidRDefault="0028568F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B749D91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Ad.2.</w:t>
      </w:r>
    </w:p>
    <w:p w14:paraId="6F222121" w14:textId="1683AEBB" w:rsidR="005A2F90" w:rsidRDefault="002F3F3B" w:rsidP="002F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F3F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Izmjene i dopune Financijskog plana nakon rebalansa</w:t>
      </w:r>
    </w:p>
    <w:p w14:paraId="54D30031" w14:textId="77777777" w:rsidR="002F3F3B" w:rsidRPr="00B44636" w:rsidRDefault="002F3F3B" w:rsidP="002F3F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29B5E4" w14:textId="7A09F8E6" w:rsidR="00A71CB4" w:rsidRDefault="00B44636" w:rsidP="00DB33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Ravnateljica Margarita Maruškić Kulaš 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>predstavila</w:t>
      </w:r>
      <w:r w:rsidR="0079795B">
        <w:rPr>
          <w:rFonts w:ascii="Times New Roman" w:eastAsia="Times New Roman" w:hAnsi="Times New Roman" w:cs="Times New Roman"/>
          <w:iCs/>
          <w:sz w:val="24"/>
          <w:szCs w:val="24"/>
        </w:rPr>
        <w:t xml:space="preserve"> je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60539">
        <w:rPr>
          <w:rFonts w:ascii="Times New Roman" w:eastAsia="Times New Roman" w:hAnsi="Times New Roman" w:cs="Times New Roman"/>
          <w:iCs/>
          <w:sz w:val="24"/>
          <w:szCs w:val="24"/>
        </w:rPr>
        <w:t xml:space="preserve">izmjenu i dopunu Financijskog plana nakon rebalansa Proračuna Grada Karlovca za 2021. godinu. </w:t>
      </w:r>
    </w:p>
    <w:p w14:paraId="00D849A8" w14:textId="77777777" w:rsidR="00CB16D3" w:rsidRDefault="00CB16D3" w:rsidP="00DB33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78A5DC0" w14:textId="66BE4FCD" w:rsidR="00CB16D3" w:rsidRDefault="00EA6F8E" w:rsidP="003B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Marinko Pleskina, predsjednik otvara raspravu.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CB4">
        <w:rPr>
          <w:rFonts w:ascii="Times New Roman" w:eastAsia="Times New Roman" w:hAnsi="Times New Roman" w:cs="Times New Roman"/>
          <w:sz w:val="24"/>
          <w:szCs w:val="24"/>
        </w:rPr>
        <w:t>Nije bilo rasprave.</w:t>
      </w:r>
      <w:r w:rsidR="005A2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5A802E" w14:textId="123B8AC2" w:rsidR="00EA6F8E" w:rsidRDefault="00EA6F8E" w:rsidP="002B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AC15B" w14:textId="4DC88DE9" w:rsidR="00EA6F8E" w:rsidRDefault="00EA6F8E" w:rsidP="00E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Upravno vijeće jednoglasno (</w:t>
      </w:r>
      <w:r w:rsidRPr="00B44636">
        <w:rPr>
          <w:rFonts w:ascii="Times New Roman" w:eastAsia="Times New Roman" w:hAnsi="Times New Roman" w:cs="Times New Roman"/>
          <w:i/>
          <w:iCs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sz w:val="24"/>
          <w:szCs w:val="24"/>
        </w:rPr>
        <w:t>) donosi</w:t>
      </w:r>
    </w:p>
    <w:p w14:paraId="7EAABE5D" w14:textId="77777777" w:rsidR="005A2F90" w:rsidRDefault="005A2F90" w:rsidP="005A2F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03B3BF4" w14:textId="77777777" w:rsidR="00A71CB4" w:rsidRPr="00A71CB4" w:rsidRDefault="00A71CB4" w:rsidP="00A71C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Z A K LJ U Č A K</w:t>
      </w:r>
    </w:p>
    <w:p w14:paraId="1B77B7C4" w14:textId="77777777" w:rsidR="00A71CB4" w:rsidRPr="00A71CB4" w:rsidRDefault="00A71CB4" w:rsidP="00A71C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AD18F8D" w14:textId="77777777" w:rsidR="00A71CB4" w:rsidRPr="00A71CB4" w:rsidRDefault="00A71CB4" w:rsidP="00A71C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I.</w:t>
      </w:r>
    </w:p>
    <w:p w14:paraId="347CFAA7" w14:textId="54C01C20" w:rsidR="00A71CB4" w:rsidRPr="00A71CB4" w:rsidRDefault="00A71CB4" w:rsidP="00A7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Prihvaćaju se 2.</w:t>
      </w:r>
      <w:r w:rsidR="00E751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Izmjene Financijskog plana Javne ustanove AQUATIKA-SLATKOVODNI AKVARIJ KARLOVAC za 2021.godinu, nakon Rebalansa 2 Proračuna Grada Karlovca.</w:t>
      </w:r>
    </w:p>
    <w:p w14:paraId="39A897C2" w14:textId="77777777" w:rsidR="00A71CB4" w:rsidRPr="00A71CB4" w:rsidRDefault="00A71CB4" w:rsidP="00E7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Prijedlog 2. Izmjena Financijskog plana čini sastavni dio ovog Zaključka.</w:t>
      </w:r>
    </w:p>
    <w:p w14:paraId="13D2C512" w14:textId="77777777" w:rsidR="00A71CB4" w:rsidRPr="00A71CB4" w:rsidRDefault="00A71CB4" w:rsidP="00A71C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7DF03FB" w14:textId="77777777" w:rsidR="00A71CB4" w:rsidRPr="00A71CB4" w:rsidRDefault="00A71CB4" w:rsidP="00A71C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II.</w:t>
      </w:r>
    </w:p>
    <w:p w14:paraId="21F8F2EC" w14:textId="1BAFAF82" w:rsidR="00EA6F8E" w:rsidRPr="00A71CB4" w:rsidRDefault="00A71CB4" w:rsidP="00A7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Ova</w:t>
      </w:r>
      <w:r w:rsidR="00E75159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75159">
        <w:rPr>
          <w:rFonts w:ascii="Times New Roman" w:eastAsia="Times New Roman" w:hAnsi="Times New Roman" w:cs="Times New Roman"/>
          <w:i/>
          <w:iCs/>
          <w:sz w:val="24"/>
          <w:szCs w:val="24"/>
        </w:rPr>
        <w:t>Zaključak</w:t>
      </w: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stupa na snagu danom donošenja.</w:t>
      </w:r>
    </w:p>
    <w:p w14:paraId="073FA3FA" w14:textId="0A00CA87" w:rsidR="005A2F90" w:rsidRDefault="005A2F90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B664DDB" w14:textId="77777777" w:rsidR="00A71CB4" w:rsidRDefault="00A71CB4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E2D740C" w14:textId="725A24B8" w:rsidR="00B44636" w:rsidRDefault="00B44636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Ad.3.</w:t>
      </w:r>
    </w:p>
    <w:p w14:paraId="7DC8405B" w14:textId="77777777" w:rsidR="00974877" w:rsidRPr="00974877" w:rsidRDefault="00974877" w:rsidP="0097487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4877">
        <w:rPr>
          <w:rFonts w:ascii="Times New Roman" w:hAnsi="Times New Roman" w:cs="Times New Roman"/>
          <w:iCs/>
          <w:sz w:val="24"/>
          <w:szCs w:val="24"/>
        </w:rPr>
        <w:t xml:space="preserve">Raspravljalo se o ostalim aktualnostima o radu JU Aquatika. </w:t>
      </w:r>
    </w:p>
    <w:p w14:paraId="57E23B64" w14:textId="3C00A57F" w:rsidR="0079795B" w:rsidRDefault="0079795B" w:rsidP="00D5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9C2B6" w14:textId="77777777" w:rsidR="00974877" w:rsidRDefault="00974877" w:rsidP="00D5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79A5B" w14:textId="356A9B14" w:rsidR="00D540A7" w:rsidRPr="00D540A7" w:rsidRDefault="00D540A7" w:rsidP="00D5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0A7">
        <w:rPr>
          <w:rFonts w:ascii="Times New Roman" w:eastAsia="Times New Roman" w:hAnsi="Times New Roman" w:cs="Times New Roman"/>
          <w:sz w:val="24"/>
          <w:szCs w:val="24"/>
        </w:rPr>
        <w:t xml:space="preserve">Završeno u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540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77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515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40A7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14:paraId="0A796203" w14:textId="77777777" w:rsidR="00D540A7" w:rsidRPr="00D540A7" w:rsidRDefault="00D540A7" w:rsidP="00D54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290"/>
        <w:gridCol w:w="3745"/>
      </w:tblGrid>
      <w:tr w:rsidR="00D540A7" w:rsidRPr="00D540A7" w14:paraId="2A76D069" w14:textId="77777777" w:rsidTr="008A102A">
        <w:tc>
          <w:tcPr>
            <w:tcW w:w="3124" w:type="dxa"/>
          </w:tcPr>
          <w:p w14:paraId="6DB1D578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74844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ZAPISNIK SASTAVIO</w:t>
            </w:r>
          </w:p>
          <w:p w14:paraId="617C334A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4C88EDF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Vlatko Kovačić, mag. </w:t>
            </w:r>
            <w:proofErr w:type="spellStart"/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iur</w:t>
            </w:r>
            <w:proofErr w:type="spellEnd"/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14:paraId="4D1DFDEB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2A2F26C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</w:t>
            </w:r>
          </w:p>
          <w:p w14:paraId="103AC8BE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UPRAVNOG VIJEĆA</w:t>
            </w:r>
          </w:p>
          <w:p w14:paraId="3A33DAA5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7B990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Marinko Pleskina, prof.</w:t>
            </w:r>
          </w:p>
        </w:tc>
      </w:tr>
    </w:tbl>
    <w:p w14:paraId="1CFE756C" w14:textId="77777777" w:rsidR="00D540A7" w:rsidRPr="00B44636" w:rsidRDefault="00D540A7" w:rsidP="00B44636">
      <w:pPr>
        <w:jc w:val="both"/>
      </w:pPr>
    </w:p>
    <w:p w14:paraId="47F14B13" w14:textId="77777777" w:rsidR="00B44636" w:rsidRPr="00B44636" w:rsidRDefault="00B44636" w:rsidP="00B44636">
      <w:pPr>
        <w:jc w:val="center"/>
      </w:pPr>
    </w:p>
    <w:sectPr w:rsidR="00B44636" w:rsidRPr="00B4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85C"/>
    <w:multiLevelType w:val="hybridMultilevel"/>
    <w:tmpl w:val="6AE079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E81"/>
    <w:multiLevelType w:val="hybridMultilevel"/>
    <w:tmpl w:val="2C869144"/>
    <w:lvl w:ilvl="0" w:tplc="FBAED33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D645E"/>
    <w:multiLevelType w:val="hybridMultilevel"/>
    <w:tmpl w:val="854C399C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514DB"/>
    <w:multiLevelType w:val="hybridMultilevel"/>
    <w:tmpl w:val="86D4EE6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39A5"/>
    <w:multiLevelType w:val="hybridMultilevel"/>
    <w:tmpl w:val="3D7085C4"/>
    <w:lvl w:ilvl="0" w:tplc="7D80FB84">
      <w:start w:val="3"/>
      <w:numFmt w:val="bullet"/>
      <w:lvlText w:val="-"/>
      <w:lvlJc w:val="left"/>
      <w:pPr>
        <w:tabs>
          <w:tab w:val="num" w:pos="359"/>
        </w:tabs>
        <w:ind w:left="359" w:hanging="76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64523"/>
    <w:multiLevelType w:val="hybridMultilevel"/>
    <w:tmpl w:val="33FA78B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7EFF"/>
    <w:multiLevelType w:val="hybridMultilevel"/>
    <w:tmpl w:val="BEBA81E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E29CB"/>
    <w:multiLevelType w:val="hybridMultilevel"/>
    <w:tmpl w:val="39FAA13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64F5B"/>
    <w:multiLevelType w:val="hybridMultilevel"/>
    <w:tmpl w:val="57C4579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509BD"/>
    <w:multiLevelType w:val="hybridMultilevel"/>
    <w:tmpl w:val="9EB280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6"/>
    <w:rsid w:val="00086E86"/>
    <w:rsid w:val="00104A5A"/>
    <w:rsid w:val="00125EA1"/>
    <w:rsid w:val="0020355F"/>
    <w:rsid w:val="0022213F"/>
    <w:rsid w:val="00226810"/>
    <w:rsid w:val="00267EE9"/>
    <w:rsid w:val="0027662F"/>
    <w:rsid w:val="0028568F"/>
    <w:rsid w:val="002B3F34"/>
    <w:rsid w:val="002F30A4"/>
    <w:rsid w:val="002F3F3B"/>
    <w:rsid w:val="00374ACE"/>
    <w:rsid w:val="003B31D6"/>
    <w:rsid w:val="003B46C8"/>
    <w:rsid w:val="00416856"/>
    <w:rsid w:val="00437669"/>
    <w:rsid w:val="00455727"/>
    <w:rsid w:val="00494EE0"/>
    <w:rsid w:val="004C4FA1"/>
    <w:rsid w:val="00585699"/>
    <w:rsid w:val="00586719"/>
    <w:rsid w:val="005A2F90"/>
    <w:rsid w:val="005C1A42"/>
    <w:rsid w:val="005C2927"/>
    <w:rsid w:val="0061457F"/>
    <w:rsid w:val="006360B8"/>
    <w:rsid w:val="00681E18"/>
    <w:rsid w:val="006C3635"/>
    <w:rsid w:val="006C6962"/>
    <w:rsid w:val="00724A02"/>
    <w:rsid w:val="00737EEF"/>
    <w:rsid w:val="00762F75"/>
    <w:rsid w:val="00787FD9"/>
    <w:rsid w:val="0079795B"/>
    <w:rsid w:val="00807A32"/>
    <w:rsid w:val="00871A9A"/>
    <w:rsid w:val="00885530"/>
    <w:rsid w:val="008A102A"/>
    <w:rsid w:val="00974877"/>
    <w:rsid w:val="00985A9F"/>
    <w:rsid w:val="009A7CB2"/>
    <w:rsid w:val="009F003C"/>
    <w:rsid w:val="00A60539"/>
    <w:rsid w:val="00A62E9B"/>
    <w:rsid w:val="00A64128"/>
    <w:rsid w:val="00A71CB4"/>
    <w:rsid w:val="00B44636"/>
    <w:rsid w:val="00BA5C18"/>
    <w:rsid w:val="00BC3BE4"/>
    <w:rsid w:val="00BD5162"/>
    <w:rsid w:val="00BF4B92"/>
    <w:rsid w:val="00C54E03"/>
    <w:rsid w:val="00CB16D3"/>
    <w:rsid w:val="00D04EC2"/>
    <w:rsid w:val="00D540A7"/>
    <w:rsid w:val="00D62409"/>
    <w:rsid w:val="00D7362C"/>
    <w:rsid w:val="00DB3305"/>
    <w:rsid w:val="00DD7BC9"/>
    <w:rsid w:val="00DF2546"/>
    <w:rsid w:val="00E074BB"/>
    <w:rsid w:val="00E42219"/>
    <w:rsid w:val="00E75159"/>
    <w:rsid w:val="00EA6F8E"/>
    <w:rsid w:val="00F21B65"/>
    <w:rsid w:val="00F671CA"/>
    <w:rsid w:val="00F977AA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C223"/>
  <w15:chartTrackingRefBased/>
  <w15:docId w15:val="{20A241B3-D39D-4EEC-9AD6-7E9214F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446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3</cp:revision>
  <dcterms:created xsi:type="dcterms:W3CDTF">2021-12-17T08:22:00Z</dcterms:created>
  <dcterms:modified xsi:type="dcterms:W3CDTF">2021-12-17T08:23:00Z</dcterms:modified>
</cp:coreProperties>
</file>