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589FF" w14:textId="218A4D94" w:rsidR="007D1733" w:rsidRPr="00E36D13" w:rsidRDefault="002C5E6F" w:rsidP="007D1733">
      <w:pPr>
        <w:jc w:val="both"/>
        <w:rPr>
          <w:rFonts w:ascii="Arial" w:hAnsi="Arial" w:cs="Arial"/>
          <w:iCs/>
          <w:sz w:val="22"/>
          <w:szCs w:val="22"/>
          <w:lang w:val="hr-HR"/>
        </w:rPr>
      </w:pPr>
      <w:r>
        <w:rPr>
          <w:rFonts w:ascii="Arial" w:hAnsi="Arial" w:cs="Arial"/>
          <w:iCs/>
          <w:sz w:val="22"/>
          <w:szCs w:val="22"/>
          <w:lang w:val="hr-HR"/>
        </w:rPr>
        <w:t xml:space="preserve"> </w:t>
      </w:r>
    </w:p>
    <w:p w14:paraId="09CBE9DC" w14:textId="77777777" w:rsidR="007D1733" w:rsidRPr="00E36D13" w:rsidRDefault="007D1733" w:rsidP="00ED0AE1">
      <w:pPr>
        <w:ind w:right="5414"/>
        <w:rPr>
          <w:b/>
          <w:iCs/>
          <w:lang w:val="hr-HR"/>
        </w:rPr>
      </w:pPr>
      <w:r w:rsidRPr="00E36D13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36D13" w:rsidRDefault="007D1733" w:rsidP="00757AD8">
      <w:pPr>
        <w:ind w:right="5414"/>
        <w:rPr>
          <w:iCs/>
          <w:lang w:val="hr-HR"/>
        </w:rPr>
      </w:pPr>
      <w:r w:rsidRPr="00E36D13">
        <w:rPr>
          <w:b/>
          <w:iCs/>
          <w:lang w:val="hr-HR"/>
        </w:rPr>
        <w:t>UPRAVNO VIJEĆE</w:t>
      </w:r>
    </w:p>
    <w:p w14:paraId="7292EE35" w14:textId="5811E3E8" w:rsidR="007D1733" w:rsidRDefault="007D1733" w:rsidP="007D1733">
      <w:pPr>
        <w:rPr>
          <w:iCs/>
          <w:lang w:val="hr-HR"/>
        </w:rPr>
      </w:pPr>
    </w:p>
    <w:p w14:paraId="344A90CA" w14:textId="77777777" w:rsidR="00585067" w:rsidRPr="00E36D13" w:rsidRDefault="00585067" w:rsidP="007D1733">
      <w:pPr>
        <w:rPr>
          <w:iCs/>
          <w:lang w:val="hr-HR"/>
        </w:rPr>
      </w:pPr>
    </w:p>
    <w:p w14:paraId="09C9618A" w14:textId="77777777" w:rsidR="007D1733" w:rsidRPr="00E36D13" w:rsidRDefault="007D1733" w:rsidP="007D1733">
      <w:pPr>
        <w:pStyle w:val="Heading1"/>
        <w:rPr>
          <w:b/>
          <w:i w:val="0"/>
        </w:rPr>
      </w:pPr>
      <w:r w:rsidRPr="00E36D13">
        <w:rPr>
          <w:b/>
          <w:i w:val="0"/>
        </w:rPr>
        <w:t>Z  A  P  I  S  N  I  K</w:t>
      </w:r>
      <w:r w:rsidR="00ED0AE1" w:rsidRPr="00E36D13">
        <w:rPr>
          <w:b/>
          <w:i w:val="0"/>
        </w:rPr>
        <w:t xml:space="preserve"> </w:t>
      </w:r>
    </w:p>
    <w:p w14:paraId="0DAFAF65" w14:textId="77777777" w:rsidR="007D1733" w:rsidRPr="00E36D13" w:rsidRDefault="007D1733" w:rsidP="007D1733">
      <w:pPr>
        <w:rPr>
          <w:lang w:val="hr-HR" w:eastAsia="hr-HR"/>
        </w:rPr>
      </w:pPr>
    </w:p>
    <w:p w14:paraId="27E87B60" w14:textId="01F61F04" w:rsidR="007D1733" w:rsidRPr="00E36D13" w:rsidRDefault="007D1733" w:rsidP="001167EA">
      <w:pPr>
        <w:jc w:val="both"/>
        <w:rPr>
          <w:iCs/>
          <w:lang w:val="hr-HR"/>
        </w:rPr>
      </w:pPr>
      <w:r w:rsidRPr="00E36D13">
        <w:rPr>
          <w:iCs/>
          <w:lang w:val="hr-HR"/>
        </w:rPr>
        <w:t xml:space="preserve">sa </w:t>
      </w:r>
      <w:r w:rsidR="0064513D">
        <w:rPr>
          <w:iCs/>
          <w:lang w:val="hr-HR"/>
        </w:rPr>
        <w:t>1</w:t>
      </w:r>
      <w:r w:rsidR="00E01436">
        <w:rPr>
          <w:iCs/>
          <w:lang w:val="hr-HR"/>
        </w:rPr>
        <w:t>7</w:t>
      </w:r>
      <w:r w:rsidR="00ED0AE1" w:rsidRPr="00E36D13">
        <w:rPr>
          <w:iCs/>
          <w:lang w:val="hr-HR"/>
        </w:rPr>
        <w:t>.</w:t>
      </w:r>
      <w:r w:rsidRPr="00E36D13">
        <w:rPr>
          <w:iCs/>
          <w:lang w:val="hr-HR"/>
        </w:rPr>
        <w:t xml:space="preserve"> sjednice Upravnog vijeća Javne ustanove Aquatika – SLATKOVODNI AKVARIJ KARLOVAC, održane </w:t>
      </w:r>
      <w:r w:rsidR="00B81245">
        <w:rPr>
          <w:iCs/>
          <w:lang w:val="hr-HR"/>
        </w:rPr>
        <w:t xml:space="preserve">elektroničkim putem </w:t>
      </w:r>
      <w:r w:rsidRPr="00E36D13">
        <w:rPr>
          <w:iCs/>
          <w:lang w:val="hr-HR"/>
        </w:rPr>
        <w:t xml:space="preserve">dana </w:t>
      </w:r>
      <w:r w:rsidR="00E01436">
        <w:rPr>
          <w:iCs/>
          <w:lang w:val="hr-HR"/>
        </w:rPr>
        <w:t>3</w:t>
      </w:r>
      <w:r w:rsidR="00EB145D">
        <w:rPr>
          <w:iCs/>
          <w:lang w:val="hr-HR"/>
        </w:rPr>
        <w:t>.</w:t>
      </w:r>
      <w:r w:rsidR="00E01436">
        <w:rPr>
          <w:iCs/>
          <w:lang w:val="hr-HR"/>
        </w:rPr>
        <w:t xml:space="preserve"> svibnja</w:t>
      </w:r>
      <w:r w:rsidR="00B81245">
        <w:rPr>
          <w:iCs/>
          <w:lang w:val="hr-HR"/>
        </w:rPr>
        <w:t xml:space="preserve"> </w:t>
      </w:r>
      <w:r w:rsidRPr="00E36D13">
        <w:rPr>
          <w:iCs/>
          <w:lang w:val="hr-HR"/>
        </w:rPr>
        <w:t>20</w:t>
      </w:r>
      <w:r w:rsidR="00B12809">
        <w:rPr>
          <w:iCs/>
          <w:lang w:val="hr-HR"/>
        </w:rPr>
        <w:t>2</w:t>
      </w:r>
      <w:r w:rsidR="0064513D">
        <w:rPr>
          <w:iCs/>
          <w:lang w:val="hr-HR"/>
        </w:rPr>
        <w:t>1</w:t>
      </w:r>
      <w:r w:rsidRPr="00E36D13">
        <w:rPr>
          <w:iCs/>
          <w:lang w:val="hr-HR"/>
        </w:rPr>
        <w:t>. godine.</w:t>
      </w:r>
    </w:p>
    <w:p w14:paraId="1CD1E8DF" w14:textId="77777777" w:rsidR="007D1733" w:rsidRPr="00E36D13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Default="00B81245" w:rsidP="00433630">
      <w:pPr>
        <w:ind w:left="2552" w:hanging="2552"/>
        <w:rPr>
          <w:iCs/>
          <w:lang w:val="hr-HR"/>
        </w:rPr>
      </w:pPr>
      <w:r>
        <w:rPr>
          <w:iCs/>
          <w:lang w:val="hr-HR"/>
        </w:rPr>
        <w:t>Č</w:t>
      </w:r>
      <w:r w:rsidR="00B728BB" w:rsidRPr="00E36D13">
        <w:rPr>
          <w:iCs/>
          <w:lang w:val="hr-HR"/>
        </w:rPr>
        <w:t>lanovi Upravnog vijeća</w:t>
      </w:r>
      <w:r w:rsidR="00585067">
        <w:rPr>
          <w:iCs/>
          <w:lang w:val="hr-HR"/>
        </w:rPr>
        <w:t xml:space="preserve"> koji su sudjelovali u radu sjednice</w:t>
      </w:r>
      <w:r w:rsidR="009335BF" w:rsidRPr="009335BF">
        <w:rPr>
          <w:iCs/>
          <w:lang w:val="hr-HR"/>
        </w:rPr>
        <w:t xml:space="preserve"> </w:t>
      </w:r>
      <w:r w:rsidR="009335BF">
        <w:rPr>
          <w:iCs/>
          <w:lang w:val="hr-HR"/>
        </w:rPr>
        <w:t>elektroničkim putem</w:t>
      </w:r>
      <w:r w:rsidR="00B728BB" w:rsidRPr="00E36D13">
        <w:rPr>
          <w:iCs/>
          <w:lang w:val="hr-HR"/>
        </w:rPr>
        <w:t xml:space="preserve">: </w:t>
      </w:r>
    </w:p>
    <w:p w14:paraId="1FAC795A" w14:textId="77777777" w:rsidR="00EB145D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Marinko Pleskina, predsjednik, Dražen Oraić, zamjenik predsjednika, Igor Salopek,</w:t>
      </w:r>
    </w:p>
    <w:p w14:paraId="3BDF6211" w14:textId="0965C112" w:rsidR="007D1733" w:rsidRPr="00E36D13" w:rsidRDefault="00EB145D" w:rsidP="009335BF">
      <w:pPr>
        <w:ind w:left="2552" w:hanging="1844"/>
        <w:rPr>
          <w:iCs/>
          <w:lang w:val="hr-HR"/>
        </w:rPr>
      </w:pPr>
      <w:r w:rsidRPr="00EB145D">
        <w:rPr>
          <w:iCs/>
          <w:lang w:val="hr-HR"/>
        </w:rPr>
        <w:t>Mirjana Stanišić i Goran Jakšić</w:t>
      </w:r>
      <w:r w:rsidR="00B728BB" w:rsidRPr="00E36D13">
        <w:rPr>
          <w:iCs/>
          <w:lang w:val="hr-HR"/>
        </w:rPr>
        <w:t>.</w:t>
      </w:r>
    </w:p>
    <w:p w14:paraId="01E1E443" w14:textId="77777777" w:rsidR="00585067" w:rsidRDefault="00585067" w:rsidP="007D1733">
      <w:pPr>
        <w:jc w:val="both"/>
        <w:rPr>
          <w:iCs/>
          <w:lang w:val="hr-HR"/>
        </w:rPr>
      </w:pPr>
    </w:p>
    <w:p w14:paraId="1B55B726" w14:textId="77777777" w:rsidR="009335BF" w:rsidRDefault="00585067" w:rsidP="007D1733">
      <w:pPr>
        <w:jc w:val="both"/>
        <w:rPr>
          <w:iCs/>
          <w:lang w:val="hr-HR"/>
        </w:rPr>
      </w:pPr>
      <w:r>
        <w:rPr>
          <w:iCs/>
          <w:lang w:val="hr-HR"/>
        </w:rPr>
        <w:t>Č</w:t>
      </w:r>
      <w:r w:rsidRPr="00E36D13">
        <w:rPr>
          <w:iCs/>
          <w:lang w:val="hr-HR"/>
        </w:rPr>
        <w:t>lan</w:t>
      </w:r>
      <w:r>
        <w:rPr>
          <w:iCs/>
          <w:lang w:val="hr-HR"/>
        </w:rPr>
        <w:t xml:space="preserve"> </w:t>
      </w:r>
      <w:r w:rsidRPr="00E36D13">
        <w:rPr>
          <w:iCs/>
          <w:lang w:val="hr-HR"/>
        </w:rPr>
        <w:t>Upravnog vijeća</w:t>
      </w:r>
      <w:r>
        <w:rPr>
          <w:iCs/>
          <w:lang w:val="hr-HR"/>
        </w:rPr>
        <w:t xml:space="preserve"> koji nije sudjelovao u radu telefonske sjednice:</w:t>
      </w:r>
      <w:r w:rsidRPr="00E36D13">
        <w:rPr>
          <w:iCs/>
          <w:lang w:val="hr-HR"/>
        </w:rPr>
        <w:t xml:space="preserve"> </w:t>
      </w:r>
    </w:p>
    <w:p w14:paraId="03C202B7" w14:textId="409B75BD" w:rsidR="007D1733" w:rsidRDefault="00B12809" w:rsidP="009335BF">
      <w:pPr>
        <w:ind w:firstLine="708"/>
        <w:jc w:val="both"/>
        <w:rPr>
          <w:iCs/>
          <w:lang w:val="hr-HR"/>
        </w:rPr>
      </w:pPr>
      <w:r>
        <w:rPr>
          <w:iCs/>
          <w:lang w:val="hr-HR"/>
        </w:rPr>
        <w:t>Nitko</w:t>
      </w:r>
      <w:r w:rsidR="00585067">
        <w:rPr>
          <w:iCs/>
          <w:lang w:val="hr-HR"/>
        </w:rPr>
        <w:t>.</w:t>
      </w:r>
    </w:p>
    <w:p w14:paraId="52AF22BA" w14:textId="77777777" w:rsidR="0064513D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36D13" w:rsidRDefault="0064513D" w:rsidP="0064513D">
      <w:pPr>
        <w:ind w:left="708" w:hanging="708"/>
        <w:jc w:val="both"/>
        <w:rPr>
          <w:iCs/>
          <w:lang w:val="hr-HR"/>
        </w:rPr>
      </w:pPr>
      <w:r>
        <w:rPr>
          <w:iCs/>
          <w:lang w:val="hr-HR"/>
        </w:rPr>
        <w:t>Ostali koji su sudjelovali u radu sjednice</w:t>
      </w:r>
      <w:r w:rsidRPr="009335BF">
        <w:rPr>
          <w:iCs/>
          <w:lang w:val="hr-HR"/>
        </w:rPr>
        <w:t xml:space="preserve"> </w:t>
      </w:r>
      <w:r>
        <w:rPr>
          <w:iCs/>
          <w:lang w:val="hr-HR"/>
        </w:rPr>
        <w:t>elektroničkim putem</w:t>
      </w:r>
      <w:r w:rsidRPr="00E36D13">
        <w:rPr>
          <w:iCs/>
          <w:lang w:val="hr-HR"/>
        </w:rPr>
        <w:t>:</w:t>
      </w:r>
      <w:r>
        <w:rPr>
          <w:iCs/>
          <w:lang w:val="hr-HR"/>
        </w:rPr>
        <w:t xml:space="preserve"> Margarita Maruškić Kulaš, ravnateljica i Vlatko Kovačić, tajnik Upravnog vijeća</w:t>
      </w:r>
    </w:p>
    <w:p w14:paraId="18E2A15D" w14:textId="77777777" w:rsidR="0064513D" w:rsidRDefault="0064513D" w:rsidP="00B81245">
      <w:pPr>
        <w:jc w:val="both"/>
        <w:rPr>
          <w:iCs/>
          <w:lang w:val="hr-HR"/>
        </w:rPr>
      </w:pPr>
    </w:p>
    <w:p w14:paraId="44EEE678" w14:textId="23D40C25" w:rsidR="007D1733" w:rsidRDefault="007D1733" w:rsidP="00B81245">
      <w:pPr>
        <w:jc w:val="both"/>
        <w:rPr>
          <w:iCs/>
          <w:lang w:val="hr-HR"/>
        </w:rPr>
      </w:pPr>
      <w:r w:rsidRPr="00E36D13">
        <w:rPr>
          <w:iCs/>
          <w:lang w:val="hr-HR"/>
        </w:rPr>
        <w:t>Predsjednik</w:t>
      </w:r>
      <w:r w:rsidR="00B728BB" w:rsidRPr="00E36D13">
        <w:rPr>
          <w:iCs/>
          <w:lang w:val="hr-HR"/>
        </w:rPr>
        <w:t xml:space="preserve"> </w:t>
      </w:r>
      <w:r w:rsidR="00B81245">
        <w:rPr>
          <w:iCs/>
          <w:lang w:val="hr-HR"/>
        </w:rPr>
        <w:t xml:space="preserve">je </w:t>
      </w:r>
      <w:r w:rsidR="00B728BB" w:rsidRPr="00E36D13">
        <w:rPr>
          <w:iCs/>
          <w:lang w:val="hr-HR"/>
        </w:rPr>
        <w:t>utvr</w:t>
      </w:r>
      <w:r w:rsidR="00B81245">
        <w:rPr>
          <w:iCs/>
          <w:lang w:val="hr-HR"/>
        </w:rPr>
        <w:t>dio</w:t>
      </w:r>
      <w:r w:rsidR="00B728BB" w:rsidRPr="00E36D13">
        <w:rPr>
          <w:iCs/>
          <w:lang w:val="hr-HR"/>
        </w:rPr>
        <w:t xml:space="preserve"> i</w:t>
      </w:r>
      <w:r w:rsidRPr="00E36D13">
        <w:rPr>
          <w:iCs/>
          <w:lang w:val="hr-HR"/>
        </w:rPr>
        <w:t xml:space="preserve"> predl</w:t>
      </w:r>
      <w:r w:rsidR="00B81245">
        <w:rPr>
          <w:iCs/>
          <w:lang w:val="hr-HR"/>
        </w:rPr>
        <w:t>o</w:t>
      </w:r>
      <w:r w:rsidRPr="00E36D13">
        <w:rPr>
          <w:iCs/>
          <w:lang w:val="hr-HR"/>
        </w:rPr>
        <w:t>ž</w:t>
      </w:r>
      <w:r w:rsidR="00B81245">
        <w:rPr>
          <w:iCs/>
          <w:lang w:val="hr-HR"/>
        </w:rPr>
        <w:t>io</w:t>
      </w:r>
      <w:r w:rsidRPr="00E36D13">
        <w:rPr>
          <w:iCs/>
          <w:lang w:val="hr-HR"/>
        </w:rPr>
        <w:t xml:space="preserve"> slijedeći </w:t>
      </w:r>
    </w:p>
    <w:p w14:paraId="66D0C1F1" w14:textId="77777777" w:rsidR="00585067" w:rsidRPr="00E36D13" w:rsidRDefault="00585067" w:rsidP="00B81245">
      <w:pPr>
        <w:jc w:val="both"/>
        <w:rPr>
          <w:iCs/>
          <w:lang w:val="hr-HR"/>
        </w:rPr>
      </w:pPr>
    </w:p>
    <w:p w14:paraId="1C0C6815" w14:textId="77777777" w:rsidR="007D1733" w:rsidRPr="00E36D13" w:rsidRDefault="007D1733" w:rsidP="007D1733">
      <w:pPr>
        <w:rPr>
          <w:iCs/>
          <w:lang w:val="hr-HR"/>
        </w:rPr>
      </w:pPr>
    </w:p>
    <w:p w14:paraId="2301A2FB" w14:textId="77777777" w:rsidR="002F3505" w:rsidRPr="00E36D13" w:rsidRDefault="00FD0F24" w:rsidP="002F3505">
      <w:pPr>
        <w:jc w:val="center"/>
        <w:rPr>
          <w:b/>
          <w:lang w:val="hr-HR"/>
        </w:rPr>
      </w:pPr>
      <w:r w:rsidRPr="00E36D13">
        <w:rPr>
          <w:b/>
          <w:lang w:val="hr-HR"/>
        </w:rPr>
        <w:t>D N E V N I   R E D</w:t>
      </w:r>
    </w:p>
    <w:p w14:paraId="10D63740" w14:textId="77777777" w:rsidR="002F3505" w:rsidRPr="00E36D13" w:rsidRDefault="002F3505" w:rsidP="002F3505">
      <w:pPr>
        <w:jc w:val="center"/>
        <w:rPr>
          <w:b/>
          <w:lang w:val="hr-HR"/>
        </w:rPr>
      </w:pPr>
    </w:p>
    <w:p w14:paraId="6FF6B36C" w14:textId="4540F3BC" w:rsidR="00055C7A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 xml:space="preserve">Usvajanje </w:t>
      </w:r>
      <w:r w:rsidR="00152172" w:rsidRPr="00A25244">
        <w:rPr>
          <w:iCs/>
          <w:lang w:val="hr-HR"/>
        </w:rPr>
        <w:t>Z</w:t>
      </w:r>
      <w:r w:rsidRPr="00A25244">
        <w:rPr>
          <w:iCs/>
          <w:lang w:val="hr-HR"/>
        </w:rPr>
        <w:t xml:space="preserve">apisnika s </w:t>
      </w:r>
      <w:r w:rsidR="0064513D">
        <w:rPr>
          <w:iCs/>
          <w:lang w:val="hr-HR"/>
        </w:rPr>
        <w:t>1</w:t>
      </w:r>
      <w:r w:rsidR="00E01436">
        <w:rPr>
          <w:iCs/>
          <w:lang w:val="hr-HR"/>
        </w:rPr>
        <w:t>6</w:t>
      </w:r>
      <w:r w:rsidRPr="00A25244">
        <w:rPr>
          <w:iCs/>
          <w:lang w:val="hr-HR"/>
        </w:rPr>
        <w:t>. sjednice</w:t>
      </w:r>
      <w:r w:rsidR="00152172" w:rsidRPr="00A25244">
        <w:rPr>
          <w:iCs/>
          <w:lang w:val="hr-HR"/>
        </w:rPr>
        <w:t>,</w:t>
      </w:r>
      <w:r w:rsidRPr="00A25244">
        <w:rPr>
          <w:iCs/>
          <w:lang w:val="hr-HR"/>
        </w:rPr>
        <w:t xml:space="preserve"> </w:t>
      </w:r>
    </w:p>
    <w:p w14:paraId="179BA2FE" w14:textId="1B37773C" w:rsidR="0064513D" w:rsidRPr="00E01436" w:rsidRDefault="00E01436" w:rsidP="00E01436">
      <w:pPr>
        <w:pStyle w:val="m3675396291885059498mso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Kvartalni financijski izvještaj  1-3 mjesec 2021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godine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14:paraId="48C8A10C" w14:textId="15A03412" w:rsidR="0064513D" w:rsidRDefault="00E01436" w:rsidP="0064513D">
      <w:pPr>
        <w:pStyle w:val="m3675396291885059498msolistparagraph"/>
        <w:numPr>
          <w:ilvl w:val="0"/>
          <w:numId w:val="26"/>
        </w:numPr>
        <w:autoSpaceDE w:val="0"/>
        <w:autoSpaceDN w:val="0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64513D">
        <w:rPr>
          <w:rFonts w:ascii="Times New Roman" w:eastAsia="Times New Roman" w:hAnsi="Times New Roman" w:cs="Times New Roman"/>
          <w:sz w:val="24"/>
          <w:szCs w:val="24"/>
        </w:rPr>
        <w:t>. Izmjene i dopune Plana nabave za 2021.godin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64513D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1670FEC" w14:textId="6FE4DC22" w:rsidR="00774152" w:rsidRDefault="00055C7A" w:rsidP="00A25244">
      <w:pPr>
        <w:pStyle w:val="ListParagraph"/>
        <w:numPr>
          <w:ilvl w:val="0"/>
          <w:numId w:val="26"/>
        </w:numPr>
        <w:rPr>
          <w:iCs/>
          <w:lang w:val="hr-HR"/>
        </w:rPr>
      </w:pPr>
      <w:r w:rsidRPr="00A25244">
        <w:rPr>
          <w:iCs/>
          <w:lang w:val="hr-HR"/>
        </w:rPr>
        <w:t>Razno</w:t>
      </w:r>
      <w:r w:rsidR="0064513D">
        <w:rPr>
          <w:iCs/>
          <w:lang w:val="hr-HR"/>
        </w:rPr>
        <w:t>.</w:t>
      </w:r>
      <w:r w:rsidRPr="00A25244">
        <w:rPr>
          <w:iCs/>
          <w:lang w:val="hr-HR"/>
        </w:rPr>
        <w:t xml:space="preserve">                          </w:t>
      </w:r>
      <w:r w:rsidR="00774152" w:rsidRPr="00A25244">
        <w:rPr>
          <w:iCs/>
          <w:lang w:val="hr-HR"/>
        </w:rPr>
        <w:tab/>
      </w:r>
      <w:r w:rsidR="00774152" w:rsidRPr="00A25244">
        <w:rPr>
          <w:iCs/>
          <w:lang w:val="hr-HR"/>
        </w:rPr>
        <w:tab/>
      </w:r>
    </w:p>
    <w:p w14:paraId="2BB77A0B" w14:textId="274DCF62" w:rsidR="00A25244" w:rsidRDefault="00A25244" w:rsidP="00A25244">
      <w:pPr>
        <w:rPr>
          <w:iCs/>
          <w:lang w:val="hr-HR"/>
        </w:rPr>
      </w:pPr>
    </w:p>
    <w:p w14:paraId="6F19BC70" w14:textId="116CFF09" w:rsidR="00A25244" w:rsidRDefault="00A25244" w:rsidP="00A25244">
      <w:pPr>
        <w:rPr>
          <w:iCs/>
          <w:lang w:val="hr-HR"/>
        </w:rPr>
      </w:pPr>
      <w:r>
        <w:rPr>
          <w:iCs/>
          <w:lang w:val="hr-HR"/>
        </w:rPr>
        <w:t>Na predloženi Dnevni red nije bilo primjedbi i dopuna</w:t>
      </w:r>
      <w:r w:rsidR="00B00D68">
        <w:rPr>
          <w:iCs/>
          <w:lang w:val="hr-HR"/>
        </w:rPr>
        <w:t>.</w:t>
      </w:r>
    </w:p>
    <w:p w14:paraId="18A0CE86" w14:textId="77777777" w:rsidR="00B00D68" w:rsidRDefault="00B00D68" w:rsidP="00B00D68">
      <w:pPr>
        <w:rPr>
          <w:iCs/>
          <w:lang w:val="hr-HR"/>
        </w:rPr>
      </w:pPr>
    </w:p>
    <w:p w14:paraId="6EF3EC43" w14:textId="090F80B5" w:rsidR="00B00D68" w:rsidRDefault="00B00D68" w:rsidP="00B00D68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</w:t>
      </w:r>
      <w:r w:rsidR="00E01436">
        <w:rPr>
          <w:iCs/>
          <w:lang w:val="hr-HR"/>
        </w:rPr>
        <w:t>(</w:t>
      </w:r>
      <w:r w:rsidR="00E01436" w:rsidRPr="00E01436">
        <w:rPr>
          <w:i/>
          <w:lang w:val="hr-HR"/>
        </w:rPr>
        <w:t>5 glasova ZA</w:t>
      </w:r>
      <w:r w:rsidR="00E01436">
        <w:rPr>
          <w:iCs/>
          <w:lang w:val="hr-HR"/>
        </w:rPr>
        <w:t xml:space="preserve">) </w:t>
      </w:r>
      <w:r>
        <w:rPr>
          <w:iCs/>
          <w:lang w:val="hr-HR"/>
        </w:rPr>
        <w:t xml:space="preserve">su </w:t>
      </w:r>
      <w:r w:rsidRPr="00B12809">
        <w:rPr>
          <w:iCs/>
          <w:lang w:val="hr-HR"/>
        </w:rPr>
        <w:t>donijeli:</w:t>
      </w:r>
    </w:p>
    <w:p w14:paraId="1EBBA8B9" w14:textId="77777777" w:rsidR="00B00D68" w:rsidRPr="00B12809" w:rsidRDefault="00B00D68" w:rsidP="00B00D68">
      <w:pPr>
        <w:rPr>
          <w:i/>
          <w:lang w:val="hr-HR"/>
        </w:rPr>
      </w:pPr>
    </w:p>
    <w:p w14:paraId="204487B8" w14:textId="77777777" w:rsidR="00B00D68" w:rsidRDefault="00B00D68" w:rsidP="00B00D68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1925688D" w14:textId="77777777" w:rsidR="00B00D68" w:rsidRDefault="00B00D68" w:rsidP="00B00D68">
      <w:pPr>
        <w:ind w:firstLine="708"/>
        <w:rPr>
          <w:i/>
        </w:rPr>
      </w:pPr>
    </w:p>
    <w:p w14:paraId="00174E67" w14:textId="457501CA" w:rsidR="00B00D68" w:rsidRPr="00B12809" w:rsidRDefault="00B00D68" w:rsidP="00B00D68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predloženi</w:t>
      </w:r>
      <w:proofErr w:type="spellEnd"/>
      <w:r>
        <w:rPr>
          <w:i/>
        </w:rPr>
        <w:t xml:space="preserve"> Dnevni red </w:t>
      </w:r>
      <w:r w:rsidR="0064513D">
        <w:rPr>
          <w:i/>
        </w:rPr>
        <w:t>1</w:t>
      </w:r>
      <w:r w:rsidR="00E01436">
        <w:rPr>
          <w:i/>
        </w:rPr>
        <w:t>6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1D80BD89" w14:textId="77777777" w:rsidR="00B00D68" w:rsidRDefault="00B00D68" w:rsidP="00A25244">
      <w:pPr>
        <w:rPr>
          <w:iCs/>
          <w:lang w:val="hr-HR"/>
        </w:rPr>
      </w:pPr>
    </w:p>
    <w:p w14:paraId="658477A9" w14:textId="43D7B64C" w:rsidR="007D1733" w:rsidRPr="00757AD8" w:rsidRDefault="00C015B2" w:rsidP="00757AD8">
      <w:pPr>
        <w:ind w:left="360"/>
        <w:rPr>
          <w:iCs/>
          <w:lang w:val="hr-HR"/>
        </w:rPr>
      </w:pPr>
      <w:r>
        <w:rPr>
          <w:iCs/>
          <w:lang w:val="hr-HR"/>
        </w:rPr>
        <w:t xml:space="preserve">                                                                                                  </w:t>
      </w:r>
    </w:p>
    <w:p w14:paraId="27BBA350" w14:textId="0B6A1792" w:rsidR="00585067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>Ad. 1.</w:t>
      </w:r>
      <w:r>
        <w:rPr>
          <w:iCs/>
          <w:lang w:val="hr-HR"/>
        </w:rPr>
        <w:t xml:space="preserve"> </w:t>
      </w:r>
      <w:r w:rsidR="00585067">
        <w:rPr>
          <w:iCs/>
          <w:lang w:val="hr-HR"/>
        </w:rPr>
        <w:t xml:space="preserve">Ravnateljica Margarita Maruškić Kulaš putem elektroničke pošte članovima Upravnog vijeće </w:t>
      </w:r>
      <w:r w:rsidR="00152172">
        <w:rPr>
          <w:iCs/>
          <w:lang w:val="hr-HR"/>
        </w:rPr>
        <w:t xml:space="preserve">je </w:t>
      </w:r>
      <w:r w:rsidR="00585067">
        <w:rPr>
          <w:iCs/>
          <w:lang w:val="hr-HR"/>
        </w:rPr>
        <w:t xml:space="preserve">dostavila </w:t>
      </w:r>
      <w:r w:rsidR="00055C7A">
        <w:rPr>
          <w:iCs/>
          <w:lang w:val="hr-HR"/>
        </w:rPr>
        <w:t xml:space="preserve">zapisnik sa </w:t>
      </w:r>
      <w:r w:rsidR="0064513D">
        <w:rPr>
          <w:iCs/>
          <w:lang w:val="hr-HR"/>
        </w:rPr>
        <w:t>1</w:t>
      </w:r>
      <w:r w:rsidR="00E01436">
        <w:rPr>
          <w:iCs/>
          <w:lang w:val="hr-HR"/>
        </w:rPr>
        <w:t>6</w:t>
      </w:r>
      <w:r w:rsidR="00055C7A">
        <w:rPr>
          <w:iCs/>
          <w:lang w:val="hr-HR"/>
        </w:rPr>
        <w:t>. sjednice Upravnog vijeća,</w:t>
      </w:r>
    </w:p>
    <w:p w14:paraId="039A2B11" w14:textId="77777777" w:rsidR="00A25244" w:rsidRDefault="00A25244" w:rsidP="00433630">
      <w:pPr>
        <w:jc w:val="both"/>
        <w:rPr>
          <w:iCs/>
          <w:lang w:val="hr-HR"/>
        </w:rPr>
      </w:pPr>
    </w:p>
    <w:p w14:paraId="559462DB" w14:textId="50739A39" w:rsidR="00B12809" w:rsidRDefault="00B12809" w:rsidP="00152172">
      <w:pPr>
        <w:ind w:firstLine="708"/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 w:rsidR="00151FCB">
        <w:rPr>
          <w:iCs/>
          <w:lang w:val="hr-HR"/>
        </w:rPr>
        <w:t xml:space="preserve">jednoglasno </w:t>
      </w:r>
      <w:r w:rsidR="00E01436">
        <w:rPr>
          <w:iCs/>
          <w:lang w:val="hr-HR"/>
        </w:rPr>
        <w:t>(</w:t>
      </w:r>
      <w:r w:rsidR="00E01436" w:rsidRPr="00E01436">
        <w:rPr>
          <w:i/>
          <w:lang w:val="hr-HR"/>
        </w:rPr>
        <w:t>5 glasova ZA</w:t>
      </w:r>
      <w:r w:rsidR="00E01436">
        <w:rPr>
          <w:iCs/>
          <w:lang w:val="hr-HR"/>
        </w:rPr>
        <w:t xml:space="preserve">) </w:t>
      </w:r>
      <w:r w:rsidR="00151FCB">
        <w:rPr>
          <w:iCs/>
          <w:lang w:val="hr-HR"/>
        </w:rPr>
        <w:t xml:space="preserve">su </w:t>
      </w:r>
      <w:r w:rsidRPr="00B12809">
        <w:rPr>
          <w:iCs/>
          <w:lang w:val="hr-HR"/>
        </w:rPr>
        <w:t>donijeli:</w:t>
      </w:r>
    </w:p>
    <w:p w14:paraId="1E9AAC76" w14:textId="2ED6FECA" w:rsidR="00B12809" w:rsidRPr="00B12809" w:rsidRDefault="00B12809" w:rsidP="00B12809">
      <w:pPr>
        <w:rPr>
          <w:i/>
          <w:lang w:val="hr-HR"/>
        </w:rPr>
      </w:pPr>
    </w:p>
    <w:p w14:paraId="06B5A936" w14:textId="37D4269D" w:rsidR="00055C7A" w:rsidRDefault="00055C7A" w:rsidP="00B12809">
      <w:pPr>
        <w:jc w:val="center"/>
        <w:rPr>
          <w:b/>
          <w:i/>
        </w:rPr>
      </w:pPr>
      <w:r>
        <w:rPr>
          <w:b/>
          <w:i/>
        </w:rPr>
        <w:t>ZAKLJUČAK</w:t>
      </w:r>
    </w:p>
    <w:p w14:paraId="71104307" w14:textId="0B11EB14" w:rsidR="00B12809" w:rsidRPr="00B12809" w:rsidRDefault="00055C7A" w:rsidP="00055C7A">
      <w:pPr>
        <w:ind w:firstLine="708"/>
        <w:rPr>
          <w:i/>
        </w:rPr>
      </w:pPr>
      <w:proofErr w:type="spellStart"/>
      <w:r>
        <w:rPr>
          <w:i/>
        </w:rPr>
        <w:t>Prihvaća</w:t>
      </w:r>
      <w:proofErr w:type="spellEnd"/>
      <w:r>
        <w:rPr>
          <w:i/>
        </w:rPr>
        <w:t xml:space="preserve"> se </w:t>
      </w:r>
      <w:proofErr w:type="spellStart"/>
      <w:r w:rsidR="00152172">
        <w:rPr>
          <w:i/>
        </w:rPr>
        <w:t>Z</w:t>
      </w:r>
      <w:r>
        <w:rPr>
          <w:i/>
        </w:rPr>
        <w:t>apisnik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r w:rsidR="0064513D">
        <w:rPr>
          <w:i/>
        </w:rPr>
        <w:t>1</w:t>
      </w:r>
      <w:r w:rsidR="00E01436">
        <w:rPr>
          <w:i/>
        </w:rPr>
        <w:t>6</w:t>
      </w:r>
      <w:r>
        <w:rPr>
          <w:i/>
        </w:rPr>
        <w:t xml:space="preserve">. </w:t>
      </w:r>
      <w:proofErr w:type="spellStart"/>
      <w:r>
        <w:rPr>
          <w:i/>
        </w:rPr>
        <w:t>Sjednice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Upravnog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vijeća</w:t>
      </w:r>
      <w:proofErr w:type="spellEnd"/>
      <w:r>
        <w:rPr>
          <w:i/>
        </w:rPr>
        <w:t>.</w:t>
      </w:r>
    </w:p>
    <w:p w14:paraId="68531D98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29E33F66" w14:textId="77777777" w:rsidR="007677CD" w:rsidRDefault="007677CD" w:rsidP="00433630">
      <w:pPr>
        <w:jc w:val="both"/>
        <w:rPr>
          <w:b/>
          <w:bCs/>
          <w:iCs/>
          <w:lang w:val="hr-HR"/>
        </w:rPr>
      </w:pPr>
    </w:p>
    <w:p w14:paraId="5BC1A574" w14:textId="5F18C5A7" w:rsidR="009335BF" w:rsidRDefault="00774152" w:rsidP="00433630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lastRenderedPageBreak/>
        <w:t>Ad. 2.</w:t>
      </w:r>
      <w:r>
        <w:rPr>
          <w:iCs/>
          <w:lang w:val="hr-HR"/>
        </w:rPr>
        <w:t xml:space="preserve"> Ravnateljica Margarita Maruškić Kulaš putem elektroničke pošte članovima Upravnog vijeće </w:t>
      </w:r>
      <w:r w:rsidR="00B00D68">
        <w:rPr>
          <w:iCs/>
          <w:lang w:val="hr-HR"/>
        </w:rPr>
        <w:t xml:space="preserve">je </w:t>
      </w:r>
      <w:r>
        <w:rPr>
          <w:iCs/>
          <w:lang w:val="hr-HR"/>
        </w:rPr>
        <w:t xml:space="preserve">dostavila </w:t>
      </w:r>
      <w:r w:rsidR="00E01436">
        <w:rPr>
          <w:iCs/>
          <w:lang w:val="hr-HR"/>
        </w:rPr>
        <w:t xml:space="preserve">kvartalni financijski izvještaj od siječnja do ožujka 2021. godine. </w:t>
      </w:r>
    </w:p>
    <w:p w14:paraId="426229E9" w14:textId="4AEEB3F9" w:rsidR="00A25244" w:rsidRDefault="00A25244" w:rsidP="00433630">
      <w:pPr>
        <w:jc w:val="both"/>
        <w:rPr>
          <w:iCs/>
          <w:lang w:val="hr-HR"/>
        </w:rPr>
      </w:pPr>
    </w:p>
    <w:p w14:paraId="0C5E13EE" w14:textId="61E94A13" w:rsidR="00A25244" w:rsidRDefault="00A25244" w:rsidP="00A25244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 xml:space="preserve">jednoglasno su </w:t>
      </w:r>
      <w:r w:rsidRPr="00B12809">
        <w:rPr>
          <w:iCs/>
          <w:lang w:val="hr-HR"/>
        </w:rPr>
        <w:t>donijeli:</w:t>
      </w:r>
    </w:p>
    <w:p w14:paraId="08E691E1" w14:textId="77777777" w:rsidR="00E01436" w:rsidRDefault="00E01436" w:rsidP="00E01436">
      <w:pPr>
        <w:jc w:val="both"/>
        <w:rPr>
          <w:b/>
          <w:i/>
          <w:lang w:val="hr-HR"/>
        </w:rPr>
      </w:pPr>
    </w:p>
    <w:p w14:paraId="6973534C" w14:textId="15EEE57C" w:rsidR="00E01436" w:rsidRPr="00E01436" w:rsidRDefault="00E01436" w:rsidP="00E01436">
      <w:pPr>
        <w:jc w:val="center"/>
        <w:rPr>
          <w:b/>
          <w:i/>
          <w:lang w:val="hr-HR"/>
        </w:rPr>
      </w:pPr>
      <w:r w:rsidRPr="00E01436">
        <w:rPr>
          <w:b/>
          <w:i/>
          <w:lang w:val="hr-HR"/>
        </w:rPr>
        <w:t>Z A K LJ U Č A K</w:t>
      </w:r>
    </w:p>
    <w:p w14:paraId="084F79CF" w14:textId="77777777" w:rsidR="00E01436" w:rsidRPr="00E01436" w:rsidRDefault="00E01436" w:rsidP="00E01436">
      <w:pPr>
        <w:jc w:val="center"/>
        <w:rPr>
          <w:bCs/>
          <w:i/>
          <w:lang w:val="hr-HR"/>
        </w:rPr>
      </w:pPr>
      <w:r w:rsidRPr="00E01436">
        <w:rPr>
          <w:bCs/>
          <w:i/>
          <w:lang w:val="hr-HR"/>
        </w:rPr>
        <w:t>o prihvaćanju Kvartalnog financijskog izvještaja 1-3 mjesec 2021. godine Javne ustanove AQUATIKA – SLATKOVODNI AKVARIJ KARLOVAC</w:t>
      </w:r>
    </w:p>
    <w:p w14:paraId="6C009C97" w14:textId="77777777" w:rsidR="00E01436" w:rsidRPr="00E01436" w:rsidRDefault="00E01436" w:rsidP="00E01436">
      <w:pPr>
        <w:jc w:val="center"/>
        <w:rPr>
          <w:b/>
          <w:i/>
          <w:lang w:val="hr-HR"/>
        </w:rPr>
      </w:pPr>
    </w:p>
    <w:p w14:paraId="6E843501" w14:textId="77777777" w:rsidR="00E01436" w:rsidRPr="00E01436" w:rsidRDefault="00E01436" w:rsidP="00E01436">
      <w:pPr>
        <w:jc w:val="both"/>
        <w:rPr>
          <w:i/>
          <w:lang w:val="hr-HR"/>
        </w:rPr>
      </w:pPr>
    </w:p>
    <w:p w14:paraId="60F253C8" w14:textId="77777777" w:rsidR="00E01436" w:rsidRPr="00E01436" w:rsidRDefault="00E01436" w:rsidP="00E01436">
      <w:pPr>
        <w:jc w:val="center"/>
        <w:rPr>
          <w:i/>
          <w:lang w:val="hr-HR"/>
        </w:rPr>
      </w:pPr>
      <w:r w:rsidRPr="00E01436">
        <w:rPr>
          <w:i/>
          <w:lang w:val="hr-HR"/>
        </w:rPr>
        <w:t>I.</w:t>
      </w:r>
    </w:p>
    <w:p w14:paraId="4B851990" w14:textId="77777777" w:rsidR="00E01436" w:rsidRPr="00E01436" w:rsidRDefault="00E01436" w:rsidP="00E01436">
      <w:pPr>
        <w:ind w:firstLine="708"/>
        <w:jc w:val="both"/>
        <w:rPr>
          <w:i/>
          <w:lang w:val="hr-HR"/>
        </w:rPr>
      </w:pPr>
      <w:r w:rsidRPr="00E01436">
        <w:rPr>
          <w:i/>
          <w:lang w:val="hr-HR"/>
        </w:rPr>
        <w:t>Prihvaća se Kvartalni financijski izvještaj 1-3 mjesec 2021. godine Javne ustanove AQUATIKA – SLATKOVODNI AKVARIJ KARLOVAC.</w:t>
      </w:r>
    </w:p>
    <w:p w14:paraId="4C329775" w14:textId="77777777" w:rsidR="00E01436" w:rsidRPr="00E01436" w:rsidRDefault="00E01436" w:rsidP="00E01436">
      <w:pPr>
        <w:jc w:val="both"/>
        <w:rPr>
          <w:i/>
          <w:lang w:val="hr-HR"/>
        </w:rPr>
      </w:pPr>
      <w:r w:rsidRPr="00E01436">
        <w:rPr>
          <w:i/>
          <w:lang w:val="hr-HR"/>
        </w:rPr>
        <w:t>Kvartalni financijski izvještaj 1-3 mjesec 2021. godine Javne ustanove AQUATIKA – SLATKOVODNI AKVARIJ KARLOVAC čini sastavni dio ovog Zaključka.</w:t>
      </w:r>
    </w:p>
    <w:p w14:paraId="42E0538D" w14:textId="77777777" w:rsidR="00E01436" w:rsidRDefault="00E01436" w:rsidP="00E01436">
      <w:pPr>
        <w:jc w:val="center"/>
        <w:rPr>
          <w:i/>
          <w:lang w:val="hr-HR"/>
        </w:rPr>
      </w:pPr>
    </w:p>
    <w:p w14:paraId="4BE93DCB" w14:textId="10771153" w:rsidR="00E01436" w:rsidRPr="00E01436" w:rsidRDefault="00E01436" w:rsidP="00E01436">
      <w:pPr>
        <w:jc w:val="center"/>
        <w:rPr>
          <w:i/>
          <w:lang w:val="hr-HR"/>
        </w:rPr>
      </w:pPr>
      <w:r w:rsidRPr="00E01436">
        <w:rPr>
          <w:i/>
          <w:lang w:val="hr-HR"/>
        </w:rPr>
        <w:t>II.</w:t>
      </w:r>
    </w:p>
    <w:p w14:paraId="4DF469DD" w14:textId="77777777" w:rsidR="00E01436" w:rsidRPr="00E01436" w:rsidRDefault="00E01436" w:rsidP="00E01436">
      <w:pPr>
        <w:ind w:firstLine="708"/>
        <w:jc w:val="both"/>
        <w:rPr>
          <w:iCs/>
          <w:lang w:val="hr-HR"/>
        </w:rPr>
      </w:pPr>
      <w:r w:rsidRPr="00E01436">
        <w:rPr>
          <w:i/>
          <w:lang w:val="hr-HR"/>
        </w:rPr>
        <w:t>Ovaj Zaključak stupa na snagu danom donošenja</w:t>
      </w:r>
      <w:r w:rsidRPr="00E01436">
        <w:rPr>
          <w:iCs/>
          <w:lang w:val="hr-HR"/>
        </w:rPr>
        <w:t xml:space="preserve">. </w:t>
      </w:r>
    </w:p>
    <w:p w14:paraId="427B399D" w14:textId="00D35899" w:rsidR="00A25244" w:rsidRDefault="00A25244" w:rsidP="00433630">
      <w:pPr>
        <w:jc w:val="both"/>
        <w:rPr>
          <w:iCs/>
          <w:lang w:val="hr-HR"/>
        </w:rPr>
      </w:pPr>
    </w:p>
    <w:p w14:paraId="5D25A120" w14:textId="77777777" w:rsidR="00A25244" w:rsidRDefault="00A25244" w:rsidP="00A25244">
      <w:pPr>
        <w:jc w:val="center"/>
        <w:rPr>
          <w:b/>
          <w:bCs/>
          <w:i/>
          <w:lang w:val="en-US"/>
        </w:rPr>
      </w:pPr>
    </w:p>
    <w:p w14:paraId="46FA83B4" w14:textId="64DFCEA7" w:rsidR="00A25244" w:rsidRDefault="0064513D" w:rsidP="00433630">
      <w:pPr>
        <w:jc w:val="both"/>
        <w:rPr>
          <w:iCs/>
          <w:lang w:val="hr-HR"/>
        </w:rPr>
      </w:pPr>
      <w:r w:rsidRPr="0064513D">
        <w:rPr>
          <w:b/>
          <w:bCs/>
          <w:iCs/>
          <w:lang w:val="hr-HR"/>
        </w:rPr>
        <w:t>Ad. 3.</w:t>
      </w:r>
      <w:r>
        <w:rPr>
          <w:b/>
          <w:bCs/>
          <w:iCs/>
          <w:lang w:val="hr-HR"/>
        </w:rPr>
        <w:t xml:space="preserve"> </w:t>
      </w:r>
      <w:r>
        <w:rPr>
          <w:iCs/>
          <w:lang w:val="hr-HR"/>
        </w:rPr>
        <w:t xml:space="preserve">Ravnateljica Margarita Maruškić Kulaš putem elektroničke pošte članovima Upravnog vijeće je dostavila </w:t>
      </w:r>
      <w:r w:rsidR="00E01436">
        <w:rPr>
          <w:iCs/>
          <w:lang w:val="hr-HR"/>
        </w:rPr>
        <w:t>3</w:t>
      </w:r>
      <w:r w:rsidRPr="0064513D">
        <w:rPr>
          <w:iCs/>
          <w:lang w:val="hr-HR"/>
        </w:rPr>
        <w:t>. Izmjene i dopune Plana nabave za 2021.g</w:t>
      </w:r>
      <w:r>
        <w:rPr>
          <w:iCs/>
          <w:lang w:val="hr-HR"/>
        </w:rPr>
        <w:t>odinu.</w:t>
      </w:r>
    </w:p>
    <w:p w14:paraId="0EC124DE" w14:textId="22B01A4A" w:rsidR="0064513D" w:rsidRDefault="0064513D" w:rsidP="00433630">
      <w:pPr>
        <w:jc w:val="both"/>
        <w:rPr>
          <w:iCs/>
          <w:lang w:val="hr-HR"/>
        </w:rPr>
      </w:pPr>
    </w:p>
    <w:p w14:paraId="20DDDF56" w14:textId="5EF78D93" w:rsidR="0064513D" w:rsidRDefault="0064513D" w:rsidP="0064513D">
      <w:pPr>
        <w:rPr>
          <w:iCs/>
          <w:lang w:val="hr-HR"/>
        </w:rPr>
      </w:pPr>
      <w:r w:rsidRPr="00B12809">
        <w:rPr>
          <w:iCs/>
          <w:lang w:val="hr-HR"/>
        </w:rPr>
        <w:t xml:space="preserve">Članovi Upravnog vijeća elektroničkim putem </w:t>
      </w:r>
      <w:r>
        <w:rPr>
          <w:iCs/>
          <w:lang w:val="hr-HR"/>
        </w:rPr>
        <w:t>jednoglasno</w:t>
      </w:r>
      <w:r w:rsidR="002914AF">
        <w:rPr>
          <w:iCs/>
          <w:lang w:val="hr-HR"/>
        </w:rPr>
        <w:t xml:space="preserve"> </w:t>
      </w:r>
      <w:r w:rsidR="002914AF">
        <w:rPr>
          <w:iCs/>
          <w:lang w:val="hr-HR"/>
        </w:rPr>
        <w:t>(</w:t>
      </w:r>
      <w:r w:rsidR="002914AF" w:rsidRPr="00E01436">
        <w:rPr>
          <w:i/>
          <w:lang w:val="hr-HR"/>
        </w:rPr>
        <w:t>5 glasova ZA</w:t>
      </w:r>
      <w:r w:rsidR="002914AF">
        <w:rPr>
          <w:iCs/>
          <w:lang w:val="hr-HR"/>
        </w:rPr>
        <w:t xml:space="preserve">) </w:t>
      </w:r>
      <w:r>
        <w:rPr>
          <w:iCs/>
          <w:lang w:val="hr-HR"/>
        </w:rPr>
        <w:t xml:space="preserve"> su </w:t>
      </w:r>
      <w:r w:rsidRPr="00B12809">
        <w:rPr>
          <w:iCs/>
          <w:lang w:val="hr-HR"/>
        </w:rPr>
        <w:t>donijeli:</w:t>
      </w:r>
    </w:p>
    <w:p w14:paraId="58ED40DA" w14:textId="7ACDAE8B" w:rsidR="0064513D" w:rsidRDefault="0064513D" w:rsidP="00433630">
      <w:pPr>
        <w:jc w:val="both"/>
        <w:rPr>
          <w:b/>
          <w:bCs/>
          <w:iCs/>
          <w:lang w:val="hr-HR"/>
        </w:rPr>
      </w:pPr>
    </w:p>
    <w:p w14:paraId="3FAE1590" w14:textId="147E13F3" w:rsidR="0064513D" w:rsidRDefault="0064513D" w:rsidP="00433630">
      <w:pPr>
        <w:jc w:val="both"/>
        <w:rPr>
          <w:b/>
          <w:bCs/>
          <w:iCs/>
          <w:lang w:val="hr-HR"/>
        </w:rPr>
      </w:pPr>
    </w:p>
    <w:p w14:paraId="1F8F7548" w14:textId="77777777" w:rsidR="0064513D" w:rsidRPr="0064513D" w:rsidRDefault="0064513D" w:rsidP="0064513D">
      <w:pPr>
        <w:ind w:left="720"/>
        <w:contextualSpacing/>
        <w:jc w:val="center"/>
        <w:rPr>
          <w:b/>
          <w:i/>
          <w:caps/>
          <w:sz w:val="22"/>
          <w:szCs w:val="22"/>
        </w:rPr>
      </w:pPr>
      <w:r w:rsidRPr="0064513D">
        <w:rPr>
          <w:b/>
          <w:i/>
          <w:caps/>
          <w:sz w:val="22"/>
          <w:szCs w:val="22"/>
        </w:rPr>
        <w:t>ODLUKA O 2. izmjenama i dopunama PLANa NABAVE ZA 2021.GODINU</w:t>
      </w:r>
    </w:p>
    <w:p w14:paraId="5D9317A8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</w:p>
    <w:p w14:paraId="6EFF7353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I.</w:t>
      </w:r>
    </w:p>
    <w:p w14:paraId="58F83B8D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ab/>
      </w:r>
      <w:proofErr w:type="spellStart"/>
      <w:r w:rsidRPr="0064513D">
        <w:rPr>
          <w:i/>
          <w:sz w:val="22"/>
          <w:szCs w:val="22"/>
        </w:rPr>
        <w:t>Donosi</w:t>
      </w:r>
      <w:proofErr w:type="spellEnd"/>
      <w:r w:rsidRPr="0064513D">
        <w:rPr>
          <w:i/>
          <w:sz w:val="22"/>
          <w:szCs w:val="22"/>
        </w:rPr>
        <w:t xml:space="preserve"> se Plan </w:t>
      </w:r>
      <w:proofErr w:type="spellStart"/>
      <w:r w:rsidRPr="0064513D">
        <w:rPr>
          <w:i/>
          <w:sz w:val="22"/>
          <w:szCs w:val="22"/>
        </w:rPr>
        <w:t>nabave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Javne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ustanove</w:t>
      </w:r>
      <w:proofErr w:type="spellEnd"/>
      <w:r w:rsidRPr="0064513D">
        <w:rPr>
          <w:i/>
          <w:sz w:val="22"/>
          <w:szCs w:val="22"/>
        </w:rPr>
        <w:t xml:space="preserve"> AQUATIKA – SLATKOVODNI AKVARIJ KARLOVAC za 2021. </w:t>
      </w:r>
      <w:proofErr w:type="spellStart"/>
      <w:r w:rsidRPr="0064513D">
        <w:rPr>
          <w:i/>
          <w:sz w:val="22"/>
          <w:szCs w:val="22"/>
        </w:rPr>
        <w:t>godinu</w:t>
      </w:r>
      <w:proofErr w:type="spellEnd"/>
      <w:r w:rsidRPr="0064513D">
        <w:rPr>
          <w:i/>
          <w:sz w:val="22"/>
          <w:szCs w:val="22"/>
        </w:rPr>
        <w:t xml:space="preserve">. </w:t>
      </w:r>
    </w:p>
    <w:p w14:paraId="46116890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</w:p>
    <w:p w14:paraId="24E53C13" w14:textId="77777777" w:rsidR="0064513D" w:rsidRPr="0064513D" w:rsidRDefault="0064513D" w:rsidP="0064513D">
      <w:pPr>
        <w:jc w:val="center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>II.</w:t>
      </w:r>
    </w:p>
    <w:p w14:paraId="093E5DA0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  <w:r w:rsidRPr="0064513D">
        <w:rPr>
          <w:i/>
          <w:sz w:val="22"/>
          <w:szCs w:val="22"/>
        </w:rPr>
        <w:tab/>
      </w:r>
      <w:proofErr w:type="spellStart"/>
      <w:r w:rsidRPr="0064513D">
        <w:rPr>
          <w:i/>
          <w:sz w:val="22"/>
          <w:szCs w:val="22"/>
        </w:rPr>
        <w:t>Daje</w:t>
      </w:r>
      <w:proofErr w:type="spellEnd"/>
      <w:r w:rsidRPr="0064513D">
        <w:rPr>
          <w:i/>
          <w:sz w:val="22"/>
          <w:szCs w:val="22"/>
        </w:rPr>
        <w:t xml:space="preserve"> se </w:t>
      </w:r>
      <w:proofErr w:type="spellStart"/>
      <w:r w:rsidRPr="0064513D">
        <w:rPr>
          <w:i/>
          <w:sz w:val="22"/>
          <w:szCs w:val="22"/>
        </w:rPr>
        <w:t>tablični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prikaz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kako</w:t>
      </w:r>
      <w:proofErr w:type="spellEnd"/>
      <w:r w:rsidRPr="0064513D">
        <w:rPr>
          <w:i/>
          <w:sz w:val="22"/>
          <w:szCs w:val="22"/>
        </w:rPr>
        <w:t xml:space="preserve"> </w:t>
      </w:r>
      <w:proofErr w:type="spellStart"/>
      <w:r w:rsidRPr="0064513D">
        <w:rPr>
          <w:i/>
          <w:sz w:val="22"/>
          <w:szCs w:val="22"/>
        </w:rPr>
        <w:t>slijedi</w:t>
      </w:r>
      <w:proofErr w:type="spellEnd"/>
      <w:r w:rsidRPr="0064513D">
        <w:rPr>
          <w:i/>
          <w:sz w:val="22"/>
          <w:szCs w:val="22"/>
        </w:rPr>
        <w:t>:</w:t>
      </w:r>
    </w:p>
    <w:p w14:paraId="04C811A7" w14:textId="77777777" w:rsidR="0064513D" w:rsidRPr="0064513D" w:rsidRDefault="0064513D" w:rsidP="0064513D">
      <w:pPr>
        <w:jc w:val="both"/>
        <w:rPr>
          <w:i/>
          <w:sz w:val="22"/>
          <w:szCs w:val="22"/>
        </w:rPr>
      </w:pPr>
    </w:p>
    <w:tbl>
      <w:tblPr>
        <w:tblStyle w:val="TableGrid"/>
        <w:tblW w:w="1065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1316"/>
        <w:gridCol w:w="1323"/>
        <w:gridCol w:w="1275"/>
        <w:gridCol w:w="1134"/>
        <w:gridCol w:w="1168"/>
        <w:gridCol w:w="1100"/>
        <w:gridCol w:w="905"/>
        <w:gridCol w:w="598"/>
        <w:gridCol w:w="1266"/>
      </w:tblGrid>
      <w:tr w:rsidR="00E01436" w:rsidRPr="005426AD" w14:paraId="30865780" w14:textId="77777777" w:rsidTr="00E01436">
        <w:tc>
          <w:tcPr>
            <w:tcW w:w="568" w:type="dxa"/>
          </w:tcPr>
          <w:p w14:paraId="120A8EB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Rbr</w:t>
            </w:r>
            <w:proofErr w:type="spellEnd"/>
          </w:p>
        </w:tc>
        <w:tc>
          <w:tcPr>
            <w:tcW w:w="1316" w:type="dxa"/>
          </w:tcPr>
          <w:p w14:paraId="3A10AC4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Evidencijski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broj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nabave</w:t>
            </w:r>
            <w:proofErr w:type="spellEnd"/>
          </w:p>
        </w:tc>
        <w:tc>
          <w:tcPr>
            <w:tcW w:w="1323" w:type="dxa"/>
          </w:tcPr>
          <w:p w14:paraId="2CAD544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Predmet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nabave</w:t>
            </w:r>
            <w:proofErr w:type="spellEnd"/>
          </w:p>
        </w:tc>
        <w:tc>
          <w:tcPr>
            <w:tcW w:w="1275" w:type="dxa"/>
          </w:tcPr>
          <w:p w14:paraId="10868AF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CPV</w:t>
            </w:r>
          </w:p>
        </w:tc>
        <w:tc>
          <w:tcPr>
            <w:tcW w:w="1134" w:type="dxa"/>
          </w:tcPr>
          <w:p w14:paraId="148D426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Procijenjena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vrijednost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bez PDV-a</w:t>
            </w:r>
          </w:p>
        </w:tc>
        <w:tc>
          <w:tcPr>
            <w:tcW w:w="1168" w:type="dxa"/>
          </w:tcPr>
          <w:p w14:paraId="0A383C4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Vrsta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postupka</w:t>
            </w:r>
            <w:proofErr w:type="spellEnd"/>
          </w:p>
        </w:tc>
        <w:tc>
          <w:tcPr>
            <w:tcW w:w="1100" w:type="dxa"/>
          </w:tcPr>
          <w:p w14:paraId="2A6C929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Planirano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dijeljenje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grupe</w:t>
            </w:r>
            <w:proofErr w:type="spellEnd"/>
          </w:p>
        </w:tc>
        <w:tc>
          <w:tcPr>
            <w:tcW w:w="905" w:type="dxa"/>
          </w:tcPr>
          <w:p w14:paraId="2240397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ili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OS</w:t>
            </w:r>
          </w:p>
        </w:tc>
        <w:tc>
          <w:tcPr>
            <w:tcW w:w="598" w:type="dxa"/>
          </w:tcPr>
          <w:p w14:paraId="14E9742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Planirani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početak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postupka</w:t>
            </w:r>
            <w:proofErr w:type="spellEnd"/>
          </w:p>
        </w:tc>
        <w:tc>
          <w:tcPr>
            <w:tcW w:w="1266" w:type="dxa"/>
          </w:tcPr>
          <w:p w14:paraId="5B1ADC6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Planirano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trajanje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ili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OS</w:t>
            </w:r>
          </w:p>
        </w:tc>
      </w:tr>
      <w:tr w:rsidR="00E01436" w:rsidRPr="005426AD" w14:paraId="1C7E6DEB" w14:textId="77777777" w:rsidTr="00E01436">
        <w:tc>
          <w:tcPr>
            <w:tcW w:w="568" w:type="dxa"/>
          </w:tcPr>
          <w:p w14:paraId="2CD79B8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</w:t>
            </w:r>
          </w:p>
        </w:tc>
        <w:tc>
          <w:tcPr>
            <w:tcW w:w="1316" w:type="dxa"/>
          </w:tcPr>
          <w:p w14:paraId="66771FB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001-JN-21</w:t>
            </w:r>
          </w:p>
        </w:tc>
        <w:tc>
          <w:tcPr>
            <w:tcW w:w="1323" w:type="dxa"/>
          </w:tcPr>
          <w:p w14:paraId="0309028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Uredski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materijal</w:t>
            </w:r>
            <w:proofErr w:type="spellEnd"/>
          </w:p>
        </w:tc>
        <w:tc>
          <w:tcPr>
            <w:tcW w:w="1275" w:type="dxa"/>
          </w:tcPr>
          <w:p w14:paraId="0BB3CF3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30100000-0</w:t>
            </w:r>
          </w:p>
        </w:tc>
        <w:tc>
          <w:tcPr>
            <w:tcW w:w="1134" w:type="dxa"/>
          </w:tcPr>
          <w:p w14:paraId="0C212B5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20.000,00</w:t>
            </w:r>
          </w:p>
        </w:tc>
        <w:tc>
          <w:tcPr>
            <w:tcW w:w="1168" w:type="dxa"/>
          </w:tcPr>
          <w:p w14:paraId="6F88F94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74CFB7F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5FD25BD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24196B5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7E36EF1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5FD07AD5" w14:textId="77777777" w:rsidTr="00E01436">
        <w:tc>
          <w:tcPr>
            <w:tcW w:w="568" w:type="dxa"/>
          </w:tcPr>
          <w:p w14:paraId="394B84E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2</w:t>
            </w:r>
          </w:p>
        </w:tc>
        <w:tc>
          <w:tcPr>
            <w:tcW w:w="1316" w:type="dxa"/>
          </w:tcPr>
          <w:p w14:paraId="21362BB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002-JN-21</w:t>
            </w:r>
          </w:p>
        </w:tc>
        <w:tc>
          <w:tcPr>
            <w:tcW w:w="1323" w:type="dxa"/>
          </w:tcPr>
          <w:p w14:paraId="363711B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Materijal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I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sredstva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za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čišćenje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,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održavanje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</w:p>
        </w:tc>
        <w:tc>
          <w:tcPr>
            <w:tcW w:w="1275" w:type="dxa"/>
          </w:tcPr>
          <w:p w14:paraId="79AFB9A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33700000-7</w:t>
            </w:r>
          </w:p>
        </w:tc>
        <w:tc>
          <w:tcPr>
            <w:tcW w:w="1134" w:type="dxa"/>
          </w:tcPr>
          <w:p w14:paraId="6573090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45.000,00</w:t>
            </w:r>
          </w:p>
        </w:tc>
        <w:tc>
          <w:tcPr>
            <w:tcW w:w="1168" w:type="dxa"/>
          </w:tcPr>
          <w:p w14:paraId="092E09A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46359A7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1173D40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2399A94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58FF93A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4AAD8578" w14:textId="77777777" w:rsidTr="00E01436">
        <w:tc>
          <w:tcPr>
            <w:tcW w:w="568" w:type="dxa"/>
          </w:tcPr>
          <w:p w14:paraId="5C051F4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</w:t>
            </w:r>
          </w:p>
        </w:tc>
        <w:tc>
          <w:tcPr>
            <w:tcW w:w="1316" w:type="dxa"/>
          </w:tcPr>
          <w:p w14:paraId="4B8F030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003-JN-21</w:t>
            </w:r>
          </w:p>
        </w:tc>
        <w:tc>
          <w:tcPr>
            <w:tcW w:w="1323" w:type="dxa"/>
          </w:tcPr>
          <w:p w14:paraId="4874CC0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Službena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radna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odjeća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I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obuća</w:t>
            </w:r>
            <w:proofErr w:type="spellEnd"/>
          </w:p>
        </w:tc>
        <w:tc>
          <w:tcPr>
            <w:tcW w:w="1275" w:type="dxa"/>
          </w:tcPr>
          <w:p w14:paraId="43C4459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18110000-3</w:t>
            </w:r>
          </w:p>
        </w:tc>
        <w:tc>
          <w:tcPr>
            <w:tcW w:w="1134" w:type="dxa"/>
          </w:tcPr>
          <w:p w14:paraId="5BAEA74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20.000,00</w:t>
            </w:r>
          </w:p>
        </w:tc>
        <w:tc>
          <w:tcPr>
            <w:tcW w:w="1168" w:type="dxa"/>
          </w:tcPr>
          <w:p w14:paraId="5653CDB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6808DD6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372250B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3A7E90C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24862E5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6C1667CE" w14:textId="77777777" w:rsidTr="00E01436">
        <w:tc>
          <w:tcPr>
            <w:tcW w:w="568" w:type="dxa"/>
          </w:tcPr>
          <w:p w14:paraId="7DE624B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4</w:t>
            </w:r>
          </w:p>
        </w:tc>
        <w:tc>
          <w:tcPr>
            <w:tcW w:w="1316" w:type="dxa"/>
          </w:tcPr>
          <w:p w14:paraId="011B24F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005-JN-21</w:t>
            </w:r>
          </w:p>
        </w:tc>
        <w:tc>
          <w:tcPr>
            <w:tcW w:w="1323" w:type="dxa"/>
          </w:tcPr>
          <w:p w14:paraId="0966299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tekućeg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lastRenderedPageBreak/>
              <w:t>održavanja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termotehničkih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instalacija</w:t>
            </w:r>
            <w:proofErr w:type="spellEnd"/>
          </w:p>
        </w:tc>
        <w:tc>
          <w:tcPr>
            <w:tcW w:w="1275" w:type="dxa"/>
          </w:tcPr>
          <w:p w14:paraId="2F575EF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lastRenderedPageBreak/>
              <w:t>50710000-5</w:t>
            </w:r>
          </w:p>
        </w:tc>
        <w:tc>
          <w:tcPr>
            <w:tcW w:w="1134" w:type="dxa"/>
          </w:tcPr>
          <w:p w14:paraId="45E3743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125.000,00</w:t>
            </w:r>
          </w:p>
        </w:tc>
        <w:tc>
          <w:tcPr>
            <w:tcW w:w="1168" w:type="dxa"/>
          </w:tcPr>
          <w:p w14:paraId="41EE974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792E0B1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766BF65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26D7A14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395424D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3005E7C2" w14:textId="77777777" w:rsidTr="00E01436">
        <w:tc>
          <w:tcPr>
            <w:tcW w:w="568" w:type="dxa"/>
          </w:tcPr>
          <w:p w14:paraId="329934E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5</w:t>
            </w:r>
          </w:p>
        </w:tc>
        <w:tc>
          <w:tcPr>
            <w:tcW w:w="1316" w:type="dxa"/>
          </w:tcPr>
          <w:p w14:paraId="3A8F97D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006-JN-21</w:t>
            </w:r>
          </w:p>
        </w:tc>
        <w:tc>
          <w:tcPr>
            <w:tcW w:w="1323" w:type="dxa"/>
          </w:tcPr>
          <w:p w14:paraId="31C14B6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Grafičke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I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tiskarske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</w:p>
        </w:tc>
        <w:tc>
          <w:tcPr>
            <w:tcW w:w="1275" w:type="dxa"/>
          </w:tcPr>
          <w:p w14:paraId="5F778E8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31500000</w:t>
            </w:r>
          </w:p>
        </w:tc>
        <w:tc>
          <w:tcPr>
            <w:tcW w:w="1134" w:type="dxa"/>
          </w:tcPr>
          <w:p w14:paraId="08A2D90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50.000,00</w:t>
            </w:r>
          </w:p>
        </w:tc>
        <w:tc>
          <w:tcPr>
            <w:tcW w:w="1168" w:type="dxa"/>
          </w:tcPr>
          <w:p w14:paraId="6A6BFC0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4BAFFA9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392C9A1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7F1F4EA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6F19134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4B992D07" w14:textId="77777777" w:rsidTr="00E01436">
        <w:tc>
          <w:tcPr>
            <w:tcW w:w="568" w:type="dxa"/>
          </w:tcPr>
          <w:p w14:paraId="6D98CA4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6</w:t>
            </w:r>
          </w:p>
        </w:tc>
        <w:tc>
          <w:tcPr>
            <w:tcW w:w="1316" w:type="dxa"/>
          </w:tcPr>
          <w:p w14:paraId="1994E69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008-JN-21</w:t>
            </w:r>
          </w:p>
        </w:tc>
        <w:tc>
          <w:tcPr>
            <w:tcW w:w="1323" w:type="dxa"/>
          </w:tcPr>
          <w:p w14:paraId="005F6F8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Računalna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oprema</w:t>
            </w:r>
            <w:proofErr w:type="spellEnd"/>
          </w:p>
        </w:tc>
        <w:tc>
          <w:tcPr>
            <w:tcW w:w="1275" w:type="dxa"/>
          </w:tcPr>
          <w:p w14:paraId="684534E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30200000-1</w:t>
            </w:r>
          </w:p>
        </w:tc>
        <w:tc>
          <w:tcPr>
            <w:tcW w:w="1134" w:type="dxa"/>
          </w:tcPr>
          <w:p w14:paraId="420B4CA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20.000,00</w:t>
            </w:r>
          </w:p>
        </w:tc>
        <w:tc>
          <w:tcPr>
            <w:tcW w:w="1168" w:type="dxa"/>
          </w:tcPr>
          <w:p w14:paraId="46875BA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51D42B7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5393B87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65177C7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510F1B5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2DDC9EE1" w14:textId="77777777" w:rsidTr="00E01436">
        <w:tc>
          <w:tcPr>
            <w:tcW w:w="568" w:type="dxa"/>
          </w:tcPr>
          <w:p w14:paraId="4E613D8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7</w:t>
            </w:r>
          </w:p>
        </w:tc>
        <w:tc>
          <w:tcPr>
            <w:tcW w:w="1316" w:type="dxa"/>
          </w:tcPr>
          <w:p w14:paraId="0381878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009-JN-21</w:t>
            </w:r>
          </w:p>
        </w:tc>
        <w:tc>
          <w:tcPr>
            <w:tcW w:w="1323" w:type="dxa"/>
          </w:tcPr>
          <w:p w14:paraId="1B38538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Roba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za caffe bar</w:t>
            </w:r>
          </w:p>
        </w:tc>
        <w:tc>
          <w:tcPr>
            <w:tcW w:w="1275" w:type="dxa"/>
          </w:tcPr>
          <w:p w14:paraId="5AEA337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15900000-7</w:t>
            </w:r>
          </w:p>
        </w:tc>
        <w:tc>
          <w:tcPr>
            <w:tcW w:w="1134" w:type="dxa"/>
          </w:tcPr>
          <w:p w14:paraId="65C4737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190.000,00</w:t>
            </w:r>
          </w:p>
        </w:tc>
        <w:tc>
          <w:tcPr>
            <w:tcW w:w="1168" w:type="dxa"/>
          </w:tcPr>
          <w:p w14:paraId="3C8F121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57B514F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58F1BB5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4CADE01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457B7FA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48C9D240" w14:textId="77777777" w:rsidTr="00E01436">
        <w:tc>
          <w:tcPr>
            <w:tcW w:w="568" w:type="dxa"/>
          </w:tcPr>
          <w:p w14:paraId="03C7F19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8</w:t>
            </w:r>
          </w:p>
        </w:tc>
        <w:tc>
          <w:tcPr>
            <w:tcW w:w="1316" w:type="dxa"/>
          </w:tcPr>
          <w:p w14:paraId="288BC4C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010-JN-21</w:t>
            </w:r>
          </w:p>
        </w:tc>
        <w:tc>
          <w:tcPr>
            <w:tcW w:w="1323" w:type="dxa"/>
          </w:tcPr>
          <w:p w14:paraId="15091CD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Trgovačka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roba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–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sladoled</w:t>
            </w:r>
            <w:proofErr w:type="spellEnd"/>
          </w:p>
        </w:tc>
        <w:tc>
          <w:tcPr>
            <w:tcW w:w="1275" w:type="dxa"/>
          </w:tcPr>
          <w:p w14:paraId="19A3A14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15555000-3</w:t>
            </w:r>
          </w:p>
        </w:tc>
        <w:tc>
          <w:tcPr>
            <w:tcW w:w="1134" w:type="dxa"/>
          </w:tcPr>
          <w:p w14:paraId="356EAD0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150.000,00</w:t>
            </w:r>
          </w:p>
        </w:tc>
        <w:tc>
          <w:tcPr>
            <w:tcW w:w="1168" w:type="dxa"/>
          </w:tcPr>
          <w:p w14:paraId="71EFF08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1CEA695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67D81EC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6921688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41B49BC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06510AC4" w14:textId="77777777" w:rsidTr="00E01436">
        <w:tc>
          <w:tcPr>
            <w:tcW w:w="568" w:type="dxa"/>
          </w:tcPr>
          <w:p w14:paraId="0193C5B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9</w:t>
            </w:r>
          </w:p>
        </w:tc>
        <w:tc>
          <w:tcPr>
            <w:tcW w:w="1316" w:type="dxa"/>
          </w:tcPr>
          <w:p w14:paraId="1D1560A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011-JN-21</w:t>
            </w:r>
          </w:p>
        </w:tc>
        <w:tc>
          <w:tcPr>
            <w:tcW w:w="1323" w:type="dxa"/>
          </w:tcPr>
          <w:p w14:paraId="582A296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održavanja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zelenih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površina</w:t>
            </w:r>
            <w:proofErr w:type="spellEnd"/>
          </w:p>
        </w:tc>
        <w:tc>
          <w:tcPr>
            <w:tcW w:w="1275" w:type="dxa"/>
          </w:tcPr>
          <w:p w14:paraId="6483635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77000000-0</w:t>
            </w:r>
          </w:p>
        </w:tc>
        <w:tc>
          <w:tcPr>
            <w:tcW w:w="1134" w:type="dxa"/>
          </w:tcPr>
          <w:p w14:paraId="1F86FFF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40.000,00</w:t>
            </w:r>
          </w:p>
        </w:tc>
        <w:tc>
          <w:tcPr>
            <w:tcW w:w="1168" w:type="dxa"/>
          </w:tcPr>
          <w:p w14:paraId="1917384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2AD7759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26C7856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4F55FFA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313CD8A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75AEFEFF" w14:textId="77777777" w:rsidTr="00E01436">
        <w:tc>
          <w:tcPr>
            <w:tcW w:w="568" w:type="dxa"/>
          </w:tcPr>
          <w:p w14:paraId="6E16B13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10</w:t>
            </w:r>
          </w:p>
        </w:tc>
        <w:tc>
          <w:tcPr>
            <w:tcW w:w="1316" w:type="dxa"/>
          </w:tcPr>
          <w:p w14:paraId="779A0ED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012-JN-21</w:t>
            </w:r>
          </w:p>
        </w:tc>
        <w:tc>
          <w:tcPr>
            <w:tcW w:w="1323" w:type="dxa"/>
          </w:tcPr>
          <w:p w14:paraId="6C37D88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popravka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filtracijskog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sustava</w:t>
            </w:r>
            <w:proofErr w:type="spellEnd"/>
          </w:p>
        </w:tc>
        <w:tc>
          <w:tcPr>
            <w:tcW w:w="1275" w:type="dxa"/>
          </w:tcPr>
          <w:p w14:paraId="357A49B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50532000-3</w:t>
            </w:r>
          </w:p>
        </w:tc>
        <w:tc>
          <w:tcPr>
            <w:tcW w:w="1134" w:type="dxa"/>
          </w:tcPr>
          <w:p w14:paraId="2F6BFFB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50.000,00</w:t>
            </w:r>
          </w:p>
        </w:tc>
        <w:tc>
          <w:tcPr>
            <w:tcW w:w="1168" w:type="dxa"/>
          </w:tcPr>
          <w:p w14:paraId="5D3E462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3916403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25AAC6C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2399056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407222D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17EDE806" w14:textId="77777777" w:rsidTr="00E01436">
        <w:tc>
          <w:tcPr>
            <w:tcW w:w="568" w:type="dxa"/>
          </w:tcPr>
          <w:p w14:paraId="557970A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11</w:t>
            </w:r>
          </w:p>
        </w:tc>
        <w:tc>
          <w:tcPr>
            <w:tcW w:w="1316" w:type="dxa"/>
          </w:tcPr>
          <w:p w14:paraId="2EE28AD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013-JN-21</w:t>
            </w:r>
          </w:p>
        </w:tc>
        <w:tc>
          <w:tcPr>
            <w:tcW w:w="1323" w:type="dxa"/>
          </w:tcPr>
          <w:p w14:paraId="43F5E08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Materijal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za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testiranje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vode</w:t>
            </w:r>
            <w:proofErr w:type="spellEnd"/>
          </w:p>
        </w:tc>
        <w:tc>
          <w:tcPr>
            <w:tcW w:w="1275" w:type="dxa"/>
          </w:tcPr>
          <w:p w14:paraId="4AB292C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33600000-6</w:t>
            </w:r>
          </w:p>
        </w:tc>
        <w:tc>
          <w:tcPr>
            <w:tcW w:w="1134" w:type="dxa"/>
          </w:tcPr>
          <w:p w14:paraId="3FB49A1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20.000,00</w:t>
            </w:r>
          </w:p>
        </w:tc>
        <w:tc>
          <w:tcPr>
            <w:tcW w:w="1168" w:type="dxa"/>
          </w:tcPr>
          <w:p w14:paraId="0E87D24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0B9B901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69F2A99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1D605E9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1519C02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0829F139" w14:textId="77777777" w:rsidTr="00E01436">
        <w:tc>
          <w:tcPr>
            <w:tcW w:w="568" w:type="dxa"/>
          </w:tcPr>
          <w:p w14:paraId="1CEADCB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12</w:t>
            </w:r>
          </w:p>
        </w:tc>
        <w:tc>
          <w:tcPr>
            <w:tcW w:w="1316" w:type="dxa"/>
          </w:tcPr>
          <w:p w14:paraId="7922043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015-JN-21</w:t>
            </w:r>
          </w:p>
        </w:tc>
        <w:tc>
          <w:tcPr>
            <w:tcW w:w="1323" w:type="dxa"/>
          </w:tcPr>
          <w:p w14:paraId="290974F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oglašavanja-zakup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medija</w:t>
            </w:r>
            <w:proofErr w:type="spellEnd"/>
          </w:p>
        </w:tc>
        <w:tc>
          <w:tcPr>
            <w:tcW w:w="1275" w:type="dxa"/>
          </w:tcPr>
          <w:p w14:paraId="6ADA3692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79340000-9</w:t>
            </w:r>
          </w:p>
        </w:tc>
        <w:tc>
          <w:tcPr>
            <w:tcW w:w="1134" w:type="dxa"/>
          </w:tcPr>
          <w:p w14:paraId="506C7A5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30.000,00</w:t>
            </w:r>
          </w:p>
        </w:tc>
        <w:tc>
          <w:tcPr>
            <w:tcW w:w="1168" w:type="dxa"/>
          </w:tcPr>
          <w:p w14:paraId="6C9F67C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3A5C176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79FA9E8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1EA1D37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413ACF2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56FBC98E" w14:textId="77777777" w:rsidTr="00E01436">
        <w:tc>
          <w:tcPr>
            <w:tcW w:w="568" w:type="dxa"/>
          </w:tcPr>
          <w:p w14:paraId="4C17DA5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13</w:t>
            </w:r>
          </w:p>
        </w:tc>
        <w:tc>
          <w:tcPr>
            <w:tcW w:w="1316" w:type="dxa"/>
          </w:tcPr>
          <w:p w14:paraId="4A1F419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017-JN-21</w:t>
            </w:r>
          </w:p>
        </w:tc>
        <w:tc>
          <w:tcPr>
            <w:tcW w:w="1323" w:type="dxa"/>
          </w:tcPr>
          <w:p w14:paraId="2C2555B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Rashladni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uređaji</w:t>
            </w:r>
            <w:proofErr w:type="spellEnd"/>
          </w:p>
        </w:tc>
        <w:tc>
          <w:tcPr>
            <w:tcW w:w="1275" w:type="dxa"/>
          </w:tcPr>
          <w:p w14:paraId="2F55347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39711130-9</w:t>
            </w:r>
          </w:p>
        </w:tc>
        <w:tc>
          <w:tcPr>
            <w:tcW w:w="1134" w:type="dxa"/>
          </w:tcPr>
          <w:p w14:paraId="72CB099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100.000,00</w:t>
            </w:r>
          </w:p>
        </w:tc>
        <w:tc>
          <w:tcPr>
            <w:tcW w:w="1168" w:type="dxa"/>
          </w:tcPr>
          <w:p w14:paraId="723C5E9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1106AF0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4875CBC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6A18680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455B348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313839FF" w14:textId="77777777" w:rsidTr="00E01436">
        <w:tc>
          <w:tcPr>
            <w:tcW w:w="568" w:type="dxa"/>
          </w:tcPr>
          <w:p w14:paraId="14703F9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14</w:t>
            </w:r>
          </w:p>
        </w:tc>
        <w:tc>
          <w:tcPr>
            <w:tcW w:w="1316" w:type="dxa"/>
          </w:tcPr>
          <w:p w14:paraId="3144C9D1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018-JN-21</w:t>
            </w:r>
          </w:p>
        </w:tc>
        <w:tc>
          <w:tcPr>
            <w:tcW w:w="1323" w:type="dxa"/>
          </w:tcPr>
          <w:p w14:paraId="36FF2CB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čuvanja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imovine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2022</w:t>
            </w:r>
          </w:p>
        </w:tc>
        <w:tc>
          <w:tcPr>
            <w:tcW w:w="1275" w:type="dxa"/>
          </w:tcPr>
          <w:p w14:paraId="766367D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79700000-1</w:t>
            </w:r>
          </w:p>
        </w:tc>
        <w:tc>
          <w:tcPr>
            <w:tcW w:w="1134" w:type="dxa"/>
          </w:tcPr>
          <w:p w14:paraId="5E9434A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150.000,00</w:t>
            </w:r>
          </w:p>
        </w:tc>
        <w:tc>
          <w:tcPr>
            <w:tcW w:w="1168" w:type="dxa"/>
          </w:tcPr>
          <w:p w14:paraId="76B5648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27DF6CA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4158578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752392F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70CADAC9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28199C3E" w14:textId="77777777" w:rsidTr="00E01436">
        <w:tc>
          <w:tcPr>
            <w:tcW w:w="568" w:type="dxa"/>
          </w:tcPr>
          <w:p w14:paraId="5515B18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</w:t>
            </w:r>
          </w:p>
        </w:tc>
        <w:tc>
          <w:tcPr>
            <w:tcW w:w="1316" w:type="dxa"/>
          </w:tcPr>
          <w:p w14:paraId="3C490D6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019-JN-21</w:t>
            </w:r>
          </w:p>
        </w:tc>
        <w:tc>
          <w:tcPr>
            <w:tcW w:w="1323" w:type="dxa"/>
          </w:tcPr>
          <w:p w14:paraId="5993A4B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čišćenja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2022</w:t>
            </w:r>
          </w:p>
        </w:tc>
        <w:tc>
          <w:tcPr>
            <w:tcW w:w="1275" w:type="dxa"/>
          </w:tcPr>
          <w:p w14:paraId="1024110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90910000-9</w:t>
            </w:r>
          </w:p>
        </w:tc>
        <w:tc>
          <w:tcPr>
            <w:tcW w:w="1134" w:type="dxa"/>
          </w:tcPr>
          <w:p w14:paraId="52AED525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100.000,00</w:t>
            </w:r>
          </w:p>
        </w:tc>
        <w:tc>
          <w:tcPr>
            <w:tcW w:w="1168" w:type="dxa"/>
          </w:tcPr>
          <w:p w14:paraId="1833D9D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1838C81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556058DE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6C3E1FE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265BBAC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0DEFF080" w14:textId="77777777" w:rsidTr="00E01436">
        <w:tc>
          <w:tcPr>
            <w:tcW w:w="568" w:type="dxa"/>
          </w:tcPr>
          <w:p w14:paraId="798BCD9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16</w:t>
            </w:r>
          </w:p>
        </w:tc>
        <w:tc>
          <w:tcPr>
            <w:tcW w:w="1316" w:type="dxa"/>
          </w:tcPr>
          <w:p w14:paraId="035AF63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020 -JN – 21</w:t>
            </w:r>
          </w:p>
        </w:tc>
        <w:tc>
          <w:tcPr>
            <w:tcW w:w="1323" w:type="dxa"/>
          </w:tcPr>
          <w:p w14:paraId="53A5810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Usluga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servisa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akvarijske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rasvjete</w:t>
            </w:r>
            <w:proofErr w:type="spellEnd"/>
          </w:p>
        </w:tc>
        <w:tc>
          <w:tcPr>
            <w:tcW w:w="1275" w:type="dxa"/>
          </w:tcPr>
          <w:p w14:paraId="0F533DC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50710000</w:t>
            </w:r>
          </w:p>
        </w:tc>
        <w:tc>
          <w:tcPr>
            <w:tcW w:w="1134" w:type="dxa"/>
          </w:tcPr>
          <w:p w14:paraId="07761ED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30.000,00</w:t>
            </w:r>
          </w:p>
        </w:tc>
        <w:tc>
          <w:tcPr>
            <w:tcW w:w="1168" w:type="dxa"/>
          </w:tcPr>
          <w:p w14:paraId="598ACBC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3CB802F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7A573CC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Narudžbenica</w:t>
            </w:r>
            <w:proofErr w:type="spellEnd"/>
          </w:p>
        </w:tc>
        <w:tc>
          <w:tcPr>
            <w:tcW w:w="598" w:type="dxa"/>
          </w:tcPr>
          <w:p w14:paraId="7FC3D08B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1624697F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  <w:tr w:rsidR="00E01436" w:rsidRPr="005426AD" w14:paraId="756E784D" w14:textId="77777777" w:rsidTr="00E01436">
        <w:tc>
          <w:tcPr>
            <w:tcW w:w="568" w:type="dxa"/>
          </w:tcPr>
          <w:p w14:paraId="48EA1D4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17</w:t>
            </w:r>
          </w:p>
        </w:tc>
        <w:tc>
          <w:tcPr>
            <w:tcW w:w="1316" w:type="dxa"/>
          </w:tcPr>
          <w:p w14:paraId="587281F6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021-JN-21</w:t>
            </w:r>
          </w:p>
        </w:tc>
        <w:tc>
          <w:tcPr>
            <w:tcW w:w="1323" w:type="dxa"/>
          </w:tcPr>
          <w:p w14:paraId="3BF0B1A7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Roba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za caffe bar 2022</w:t>
            </w:r>
          </w:p>
        </w:tc>
        <w:tc>
          <w:tcPr>
            <w:tcW w:w="1275" w:type="dxa"/>
          </w:tcPr>
          <w:p w14:paraId="1BDC341A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15900000-7</w:t>
            </w:r>
          </w:p>
        </w:tc>
        <w:tc>
          <w:tcPr>
            <w:tcW w:w="1134" w:type="dxa"/>
          </w:tcPr>
          <w:p w14:paraId="69C79A84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190.000,00</w:t>
            </w:r>
          </w:p>
        </w:tc>
        <w:tc>
          <w:tcPr>
            <w:tcW w:w="1168" w:type="dxa"/>
          </w:tcPr>
          <w:p w14:paraId="297FA853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jednostavna</w:t>
            </w:r>
            <w:proofErr w:type="spellEnd"/>
            <w:r w:rsidRPr="005426AD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nabava</w:t>
            </w:r>
            <w:proofErr w:type="spellEnd"/>
          </w:p>
        </w:tc>
        <w:tc>
          <w:tcPr>
            <w:tcW w:w="1100" w:type="dxa"/>
          </w:tcPr>
          <w:p w14:paraId="216940FC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r w:rsidRPr="005426AD">
              <w:rPr>
                <w:rFonts w:asciiTheme="minorHAnsi" w:hAnsiTheme="minorHAnsi" w:cstheme="minorHAnsi"/>
                <w:i/>
                <w:sz w:val="20"/>
              </w:rPr>
              <w:t>ne</w:t>
            </w:r>
          </w:p>
        </w:tc>
        <w:tc>
          <w:tcPr>
            <w:tcW w:w="905" w:type="dxa"/>
          </w:tcPr>
          <w:p w14:paraId="5DEECC4D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  <w:proofErr w:type="spellStart"/>
            <w:r w:rsidRPr="005426AD">
              <w:rPr>
                <w:rFonts w:asciiTheme="minorHAnsi" w:hAnsiTheme="minorHAnsi" w:cstheme="minorHAnsi"/>
                <w:i/>
                <w:sz w:val="20"/>
              </w:rPr>
              <w:t>ugovor</w:t>
            </w:r>
            <w:proofErr w:type="spellEnd"/>
          </w:p>
        </w:tc>
        <w:tc>
          <w:tcPr>
            <w:tcW w:w="598" w:type="dxa"/>
          </w:tcPr>
          <w:p w14:paraId="2D208E20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1266" w:type="dxa"/>
          </w:tcPr>
          <w:p w14:paraId="54F92788" w14:textId="77777777" w:rsidR="00E01436" w:rsidRPr="005426AD" w:rsidRDefault="00E01436" w:rsidP="00F94703">
            <w:pPr>
              <w:jc w:val="both"/>
              <w:rPr>
                <w:rFonts w:asciiTheme="minorHAnsi" w:hAnsiTheme="minorHAnsi" w:cstheme="minorHAnsi"/>
                <w:i/>
                <w:sz w:val="20"/>
              </w:rPr>
            </w:pPr>
          </w:p>
        </w:tc>
      </w:tr>
    </w:tbl>
    <w:p w14:paraId="0A59DCBB" w14:textId="77777777" w:rsidR="0064513D" w:rsidRPr="005426AD" w:rsidRDefault="0064513D" w:rsidP="0064513D">
      <w:pPr>
        <w:jc w:val="both"/>
        <w:rPr>
          <w:i/>
          <w:sz w:val="22"/>
          <w:szCs w:val="22"/>
        </w:rPr>
      </w:pPr>
    </w:p>
    <w:p w14:paraId="03F6128B" w14:textId="7E1EB60D" w:rsidR="005426AD" w:rsidRPr="005426AD" w:rsidRDefault="005426AD" w:rsidP="005426AD">
      <w:pPr>
        <w:jc w:val="center"/>
        <w:rPr>
          <w:rFonts w:ascii="Calibri" w:hAnsi="Calibri" w:cs="Calibri"/>
          <w:i/>
          <w:sz w:val="22"/>
          <w:szCs w:val="22"/>
        </w:rPr>
      </w:pPr>
      <w:r w:rsidRPr="005426AD">
        <w:rPr>
          <w:rFonts w:ascii="Calibri" w:hAnsi="Calibri" w:cs="Calibri"/>
          <w:i/>
          <w:sz w:val="22"/>
          <w:szCs w:val="22"/>
        </w:rPr>
        <w:t>III.</w:t>
      </w:r>
    </w:p>
    <w:p w14:paraId="1232189B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5426AD">
        <w:rPr>
          <w:rFonts w:ascii="Calibri" w:hAnsi="Calibri" w:cs="Calibri"/>
          <w:i/>
          <w:sz w:val="22"/>
          <w:szCs w:val="22"/>
        </w:rPr>
        <w:t>Donose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izmjene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I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dopune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kako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slijedi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: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dodaju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alineje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18. I 19. </w:t>
      </w:r>
    </w:p>
    <w:p w14:paraId="26E6B3AF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Style w:val="TableGrid"/>
        <w:tblW w:w="1063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17"/>
        <w:gridCol w:w="1227"/>
        <w:gridCol w:w="1276"/>
        <w:gridCol w:w="1417"/>
        <w:gridCol w:w="992"/>
        <w:gridCol w:w="1168"/>
        <w:gridCol w:w="959"/>
        <w:gridCol w:w="1245"/>
        <w:gridCol w:w="739"/>
        <w:gridCol w:w="992"/>
      </w:tblGrid>
      <w:tr w:rsidR="005426AD" w:rsidRPr="005426AD" w14:paraId="144BD61F" w14:textId="77777777" w:rsidTr="005426AD">
        <w:tc>
          <w:tcPr>
            <w:tcW w:w="617" w:type="dxa"/>
          </w:tcPr>
          <w:p w14:paraId="7B8819B3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18</w:t>
            </w:r>
          </w:p>
        </w:tc>
        <w:tc>
          <w:tcPr>
            <w:tcW w:w="1227" w:type="dxa"/>
          </w:tcPr>
          <w:p w14:paraId="2F4ED769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022 -JN – 21</w:t>
            </w:r>
          </w:p>
        </w:tc>
        <w:tc>
          <w:tcPr>
            <w:tcW w:w="1276" w:type="dxa"/>
          </w:tcPr>
          <w:p w14:paraId="7EAA9E3F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dioda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za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akvarijsku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rasvjetu</w:t>
            </w:r>
            <w:proofErr w:type="spellEnd"/>
          </w:p>
        </w:tc>
        <w:tc>
          <w:tcPr>
            <w:tcW w:w="1417" w:type="dxa"/>
          </w:tcPr>
          <w:p w14:paraId="7285E58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31712341-2</w:t>
            </w:r>
          </w:p>
        </w:tc>
        <w:tc>
          <w:tcPr>
            <w:tcW w:w="992" w:type="dxa"/>
          </w:tcPr>
          <w:p w14:paraId="15C4261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26.000,00 </w:t>
            </w:r>
          </w:p>
        </w:tc>
        <w:tc>
          <w:tcPr>
            <w:tcW w:w="1168" w:type="dxa"/>
          </w:tcPr>
          <w:p w14:paraId="20F53DE8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Jednostavna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959" w:type="dxa"/>
          </w:tcPr>
          <w:p w14:paraId="7B54BE0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1245" w:type="dxa"/>
          </w:tcPr>
          <w:p w14:paraId="7D0BF194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39" w:type="dxa"/>
          </w:tcPr>
          <w:p w14:paraId="4E3FBA8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992" w:type="dxa"/>
          </w:tcPr>
          <w:p w14:paraId="7DE34E9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  <w:tr w:rsidR="005426AD" w:rsidRPr="005426AD" w14:paraId="7E3D76E5" w14:textId="77777777" w:rsidTr="005426AD">
        <w:tc>
          <w:tcPr>
            <w:tcW w:w="617" w:type="dxa"/>
          </w:tcPr>
          <w:p w14:paraId="3C622B1E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19</w:t>
            </w:r>
          </w:p>
        </w:tc>
        <w:tc>
          <w:tcPr>
            <w:tcW w:w="1227" w:type="dxa"/>
          </w:tcPr>
          <w:p w14:paraId="1D1CFF28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023 – JN - 21</w:t>
            </w:r>
          </w:p>
        </w:tc>
        <w:tc>
          <w:tcPr>
            <w:tcW w:w="1276" w:type="dxa"/>
          </w:tcPr>
          <w:p w14:paraId="7C75728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namještaja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za caffe bar</w:t>
            </w:r>
          </w:p>
        </w:tc>
        <w:tc>
          <w:tcPr>
            <w:tcW w:w="1417" w:type="dxa"/>
          </w:tcPr>
          <w:p w14:paraId="40B78C7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39100000-3</w:t>
            </w:r>
          </w:p>
        </w:tc>
        <w:tc>
          <w:tcPr>
            <w:tcW w:w="992" w:type="dxa"/>
          </w:tcPr>
          <w:p w14:paraId="5C93BE5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29.000,00</w:t>
            </w:r>
          </w:p>
        </w:tc>
        <w:tc>
          <w:tcPr>
            <w:tcW w:w="1168" w:type="dxa"/>
          </w:tcPr>
          <w:p w14:paraId="2AFAE488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Jednostavna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959" w:type="dxa"/>
          </w:tcPr>
          <w:p w14:paraId="761DFAB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1245" w:type="dxa"/>
          </w:tcPr>
          <w:p w14:paraId="772818FE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739" w:type="dxa"/>
          </w:tcPr>
          <w:p w14:paraId="5853B24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992" w:type="dxa"/>
          </w:tcPr>
          <w:p w14:paraId="1DEBE85A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</w:tbl>
    <w:p w14:paraId="170723DC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</w:p>
    <w:p w14:paraId="07F75B5C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</w:p>
    <w:p w14:paraId="377880E2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</w:p>
    <w:p w14:paraId="6EEE6488" w14:textId="7B3AFC17" w:rsidR="005426AD" w:rsidRPr="005426AD" w:rsidRDefault="005426AD" w:rsidP="005426AD">
      <w:pPr>
        <w:jc w:val="center"/>
        <w:rPr>
          <w:rFonts w:ascii="Calibri" w:hAnsi="Calibri" w:cs="Calibri"/>
          <w:i/>
          <w:sz w:val="22"/>
          <w:szCs w:val="22"/>
        </w:rPr>
      </w:pPr>
      <w:r w:rsidRPr="005426AD">
        <w:rPr>
          <w:rFonts w:ascii="Calibri" w:hAnsi="Calibri" w:cs="Calibri"/>
          <w:i/>
          <w:sz w:val="22"/>
          <w:szCs w:val="22"/>
        </w:rPr>
        <w:t>IV.</w:t>
      </w:r>
    </w:p>
    <w:p w14:paraId="4A939949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5426AD">
        <w:rPr>
          <w:rFonts w:ascii="Calibri" w:hAnsi="Calibri" w:cs="Calibri"/>
          <w:i/>
          <w:sz w:val="22"/>
          <w:szCs w:val="22"/>
        </w:rPr>
        <w:t>Donose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izmjene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I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dopune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kako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slijedi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: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dodaje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alineja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20-23: </w:t>
      </w:r>
    </w:p>
    <w:p w14:paraId="1B6C644E" w14:textId="77777777" w:rsidR="005426AD" w:rsidRPr="005426AD" w:rsidRDefault="005426AD" w:rsidP="005426AD">
      <w:pPr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Style w:val="TableGrid"/>
        <w:tblW w:w="110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943"/>
        <w:gridCol w:w="1985"/>
        <w:gridCol w:w="1276"/>
        <w:gridCol w:w="992"/>
        <w:gridCol w:w="1168"/>
        <w:gridCol w:w="816"/>
        <w:gridCol w:w="993"/>
        <w:gridCol w:w="992"/>
        <w:gridCol w:w="1266"/>
      </w:tblGrid>
      <w:tr w:rsidR="005426AD" w:rsidRPr="005426AD" w14:paraId="28F2C6FF" w14:textId="77777777" w:rsidTr="005426AD">
        <w:tc>
          <w:tcPr>
            <w:tcW w:w="617" w:type="dxa"/>
          </w:tcPr>
          <w:p w14:paraId="2850D58F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20</w:t>
            </w:r>
          </w:p>
        </w:tc>
        <w:tc>
          <w:tcPr>
            <w:tcW w:w="943" w:type="dxa"/>
          </w:tcPr>
          <w:p w14:paraId="401DA4E4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024 -JN – 21</w:t>
            </w:r>
          </w:p>
        </w:tc>
        <w:tc>
          <w:tcPr>
            <w:tcW w:w="1985" w:type="dxa"/>
          </w:tcPr>
          <w:p w14:paraId="4C4BA5C7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Izrada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projekta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vidikovca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–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arhitektonske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276" w:type="dxa"/>
          </w:tcPr>
          <w:p w14:paraId="0D23B32A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71220000-6</w:t>
            </w:r>
          </w:p>
        </w:tc>
        <w:tc>
          <w:tcPr>
            <w:tcW w:w="992" w:type="dxa"/>
          </w:tcPr>
          <w:p w14:paraId="2D9D0D01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49.500</w:t>
            </w:r>
          </w:p>
        </w:tc>
        <w:tc>
          <w:tcPr>
            <w:tcW w:w="1168" w:type="dxa"/>
          </w:tcPr>
          <w:p w14:paraId="7D08A26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Jednostavna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816" w:type="dxa"/>
          </w:tcPr>
          <w:p w14:paraId="4F4BF8E0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993" w:type="dxa"/>
          </w:tcPr>
          <w:p w14:paraId="30979C17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Narudžbenica</w:t>
            </w:r>
            <w:proofErr w:type="spellEnd"/>
          </w:p>
        </w:tc>
        <w:tc>
          <w:tcPr>
            <w:tcW w:w="992" w:type="dxa"/>
          </w:tcPr>
          <w:p w14:paraId="434BFBB7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1266" w:type="dxa"/>
          </w:tcPr>
          <w:p w14:paraId="550481C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  <w:tr w:rsidR="005426AD" w:rsidRPr="005426AD" w14:paraId="446B4639" w14:textId="77777777" w:rsidTr="005426AD">
        <w:tc>
          <w:tcPr>
            <w:tcW w:w="617" w:type="dxa"/>
          </w:tcPr>
          <w:p w14:paraId="04C8DE1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21</w:t>
            </w:r>
          </w:p>
        </w:tc>
        <w:tc>
          <w:tcPr>
            <w:tcW w:w="943" w:type="dxa"/>
          </w:tcPr>
          <w:p w14:paraId="28FD97D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025-JN-21</w:t>
            </w:r>
          </w:p>
        </w:tc>
        <w:tc>
          <w:tcPr>
            <w:tcW w:w="1985" w:type="dxa"/>
          </w:tcPr>
          <w:p w14:paraId="23B7BBE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Fotografske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276" w:type="dxa"/>
          </w:tcPr>
          <w:p w14:paraId="5AB02C63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79960000-1</w:t>
            </w:r>
          </w:p>
        </w:tc>
        <w:tc>
          <w:tcPr>
            <w:tcW w:w="992" w:type="dxa"/>
          </w:tcPr>
          <w:p w14:paraId="33A3B6E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25.000</w:t>
            </w:r>
          </w:p>
        </w:tc>
        <w:tc>
          <w:tcPr>
            <w:tcW w:w="1168" w:type="dxa"/>
          </w:tcPr>
          <w:p w14:paraId="2AAC3C5F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Jednostavna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816" w:type="dxa"/>
          </w:tcPr>
          <w:p w14:paraId="2C94BF70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993" w:type="dxa"/>
          </w:tcPr>
          <w:p w14:paraId="6180E4A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Ugovor</w:t>
            </w:r>
            <w:proofErr w:type="spellEnd"/>
          </w:p>
        </w:tc>
        <w:tc>
          <w:tcPr>
            <w:tcW w:w="992" w:type="dxa"/>
          </w:tcPr>
          <w:p w14:paraId="28CFF67E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1266" w:type="dxa"/>
          </w:tcPr>
          <w:p w14:paraId="4D2FF8DE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  <w:tr w:rsidR="005426AD" w:rsidRPr="005426AD" w14:paraId="03485F0C" w14:textId="77777777" w:rsidTr="005426AD">
        <w:tc>
          <w:tcPr>
            <w:tcW w:w="617" w:type="dxa"/>
          </w:tcPr>
          <w:p w14:paraId="6271CFE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22</w:t>
            </w:r>
          </w:p>
        </w:tc>
        <w:tc>
          <w:tcPr>
            <w:tcW w:w="943" w:type="dxa"/>
          </w:tcPr>
          <w:p w14:paraId="43427B0F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026-JN-21</w:t>
            </w:r>
          </w:p>
        </w:tc>
        <w:tc>
          <w:tcPr>
            <w:tcW w:w="1985" w:type="dxa"/>
          </w:tcPr>
          <w:p w14:paraId="6877BE9F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Osigurateljne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usluge</w:t>
            </w:r>
            <w:proofErr w:type="spellEnd"/>
          </w:p>
        </w:tc>
        <w:tc>
          <w:tcPr>
            <w:tcW w:w="1276" w:type="dxa"/>
          </w:tcPr>
          <w:p w14:paraId="54D8C13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66510000-8</w:t>
            </w:r>
          </w:p>
        </w:tc>
        <w:tc>
          <w:tcPr>
            <w:tcW w:w="992" w:type="dxa"/>
          </w:tcPr>
          <w:p w14:paraId="1A7A151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30.000</w:t>
            </w:r>
          </w:p>
        </w:tc>
        <w:tc>
          <w:tcPr>
            <w:tcW w:w="1168" w:type="dxa"/>
          </w:tcPr>
          <w:p w14:paraId="58878AE3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Zajednička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– Grad Karlovac</w:t>
            </w:r>
          </w:p>
        </w:tc>
        <w:tc>
          <w:tcPr>
            <w:tcW w:w="816" w:type="dxa"/>
          </w:tcPr>
          <w:p w14:paraId="62E8128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993" w:type="dxa"/>
          </w:tcPr>
          <w:p w14:paraId="7C1B0294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OS</w:t>
            </w:r>
          </w:p>
        </w:tc>
        <w:tc>
          <w:tcPr>
            <w:tcW w:w="992" w:type="dxa"/>
          </w:tcPr>
          <w:p w14:paraId="333EE38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1266" w:type="dxa"/>
          </w:tcPr>
          <w:p w14:paraId="0EAC4E6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  <w:tr w:rsidR="005426AD" w:rsidRPr="005426AD" w14:paraId="326A555B" w14:textId="77777777" w:rsidTr="005426AD">
        <w:tc>
          <w:tcPr>
            <w:tcW w:w="617" w:type="dxa"/>
          </w:tcPr>
          <w:p w14:paraId="0A73077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23</w:t>
            </w:r>
          </w:p>
        </w:tc>
        <w:tc>
          <w:tcPr>
            <w:tcW w:w="943" w:type="dxa"/>
          </w:tcPr>
          <w:p w14:paraId="79F2D56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027-JN-21</w:t>
            </w:r>
          </w:p>
        </w:tc>
        <w:tc>
          <w:tcPr>
            <w:tcW w:w="1985" w:type="dxa"/>
          </w:tcPr>
          <w:p w14:paraId="73F1811C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eastAsia="Calibri" w:hAnsi="Calibri"/>
                <w:i/>
                <w:sz w:val="20"/>
                <w:szCs w:val="20"/>
                <w:lang w:val="hr-HR"/>
              </w:rPr>
              <w:t>Elektroničke komunikacijske usluge u nepokretnoj mreži</w:t>
            </w:r>
          </w:p>
        </w:tc>
        <w:tc>
          <w:tcPr>
            <w:tcW w:w="1276" w:type="dxa"/>
          </w:tcPr>
          <w:p w14:paraId="12F302CA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64200000-8</w:t>
            </w:r>
          </w:p>
        </w:tc>
        <w:tc>
          <w:tcPr>
            <w:tcW w:w="992" w:type="dxa"/>
          </w:tcPr>
          <w:p w14:paraId="0FBEBD5A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30.000</w:t>
            </w:r>
          </w:p>
        </w:tc>
        <w:tc>
          <w:tcPr>
            <w:tcW w:w="1168" w:type="dxa"/>
          </w:tcPr>
          <w:p w14:paraId="2372E17D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Zajednička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– Grad Karlovac</w:t>
            </w:r>
          </w:p>
        </w:tc>
        <w:tc>
          <w:tcPr>
            <w:tcW w:w="816" w:type="dxa"/>
          </w:tcPr>
          <w:p w14:paraId="0941504E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993" w:type="dxa"/>
          </w:tcPr>
          <w:p w14:paraId="29B27649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OS</w:t>
            </w:r>
          </w:p>
        </w:tc>
        <w:tc>
          <w:tcPr>
            <w:tcW w:w="992" w:type="dxa"/>
          </w:tcPr>
          <w:p w14:paraId="3E709FF8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1266" w:type="dxa"/>
          </w:tcPr>
          <w:p w14:paraId="01B5B19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</w:tbl>
    <w:p w14:paraId="34594EB1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p w14:paraId="612CA37B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p w14:paraId="3412B24C" w14:textId="4C4EE99F" w:rsidR="005426AD" w:rsidRPr="005426AD" w:rsidRDefault="005426AD" w:rsidP="005426AD">
      <w:pPr>
        <w:autoSpaceDE w:val="0"/>
        <w:autoSpaceDN w:val="0"/>
        <w:adjustRightInd w:val="0"/>
        <w:jc w:val="center"/>
        <w:rPr>
          <w:rFonts w:ascii="Calibri" w:hAnsi="Calibri" w:cs="Calibri"/>
          <w:i/>
          <w:sz w:val="22"/>
          <w:szCs w:val="22"/>
        </w:rPr>
      </w:pPr>
      <w:r w:rsidRPr="005426AD">
        <w:rPr>
          <w:rFonts w:ascii="Calibri" w:hAnsi="Calibri" w:cs="Calibri"/>
          <w:i/>
          <w:sz w:val="22"/>
          <w:szCs w:val="22"/>
        </w:rPr>
        <w:t>V.</w:t>
      </w:r>
    </w:p>
    <w:p w14:paraId="16DACB45" w14:textId="20E609CD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  <w:proofErr w:type="spellStart"/>
      <w:r w:rsidRPr="005426AD">
        <w:rPr>
          <w:rFonts w:ascii="Calibri" w:hAnsi="Calibri" w:cs="Calibri"/>
          <w:i/>
          <w:sz w:val="22"/>
          <w:szCs w:val="22"/>
        </w:rPr>
        <w:t>Donose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3.izmjene I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dopune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kako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slijedi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.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Dodaje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se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alineja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24:</w:t>
      </w:r>
    </w:p>
    <w:p w14:paraId="62B4E21E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17"/>
        <w:gridCol w:w="1316"/>
        <w:gridCol w:w="2123"/>
        <w:gridCol w:w="1468"/>
        <w:gridCol w:w="1221"/>
        <w:gridCol w:w="1168"/>
        <w:gridCol w:w="877"/>
        <w:gridCol w:w="708"/>
        <w:gridCol w:w="851"/>
        <w:gridCol w:w="567"/>
      </w:tblGrid>
      <w:tr w:rsidR="005426AD" w:rsidRPr="005426AD" w14:paraId="6193B535" w14:textId="77777777" w:rsidTr="005426AD">
        <w:tc>
          <w:tcPr>
            <w:tcW w:w="617" w:type="dxa"/>
          </w:tcPr>
          <w:p w14:paraId="505380C0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24</w:t>
            </w:r>
          </w:p>
        </w:tc>
        <w:tc>
          <w:tcPr>
            <w:tcW w:w="1316" w:type="dxa"/>
          </w:tcPr>
          <w:p w14:paraId="2E7F162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028 -JN – 21</w:t>
            </w:r>
          </w:p>
        </w:tc>
        <w:tc>
          <w:tcPr>
            <w:tcW w:w="2123" w:type="dxa"/>
          </w:tcPr>
          <w:p w14:paraId="5C8185D2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Usluge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redovnog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održavanja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opreme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iz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projekta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“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Susret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s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rijekom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” za 2021.-2023.g.</w:t>
            </w:r>
          </w:p>
        </w:tc>
        <w:tc>
          <w:tcPr>
            <w:tcW w:w="1468" w:type="dxa"/>
          </w:tcPr>
          <w:p w14:paraId="6FF7B735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50312610-4</w:t>
            </w:r>
          </w:p>
        </w:tc>
        <w:tc>
          <w:tcPr>
            <w:tcW w:w="1221" w:type="dxa"/>
          </w:tcPr>
          <w:p w14:paraId="0D3C5801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82.200,00</w:t>
            </w:r>
          </w:p>
        </w:tc>
        <w:tc>
          <w:tcPr>
            <w:tcW w:w="1168" w:type="dxa"/>
          </w:tcPr>
          <w:p w14:paraId="5F08D9A1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Jednostavna</w:t>
            </w:r>
            <w:proofErr w:type="spellEnd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 xml:space="preserve"> </w:t>
            </w:r>
            <w:proofErr w:type="spellStart"/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nabava</w:t>
            </w:r>
            <w:proofErr w:type="spellEnd"/>
          </w:p>
        </w:tc>
        <w:tc>
          <w:tcPr>
            <w:tcW w:w="877" w:type="dxa"/>
          </w:tcPr>
          <w:p w14:paraId="7191E953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Ne</w:t>
            </w:r>
          </w:p>
        </w:tc>
        <w:tc>
          <w:tcPr>
            <w:tcW w:w="708" w:type="dxa"/>
          </w:tcPr>
          <w:p w14:paraId="05B10E51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  <w:r w:rsidRPr="005426AD">
              <w:rPr>
                <w:rFonts w:ascii="Calibri" w:hAnsi="Calibri" w:cs="Calibri"/>
                <w:i/>
                <w:sz w:val="20"/>
                <w:szCs w:val="22"/>
              </w:rPr>
              <w:t>OS</w:t>
            </w:r>
          </w:p>
        </w:tc>
        <w:tc>
          <w:tcPr>
            <w:tcW w:w="851" w:type="dxa"/>
          </w:tcPr>
          <w:p w14:paraId="747EE1F6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  <w:tc>
          <w:tcPr>
            <w:tcW w:w="567" w:type="dxa"/>
          </w:tcPr>
          <w:p w14:paraId="42AF7E79" w14:textId="77777777" w:rsidR="005426AD" w:rsidRPr="005426AD" w:rsidRDefault="005426AD" w:rsidP="005426AD">
            <w:pPr>
              <w:spacing w:after="200" w:line="276" w:lineRule="auto"/>
              <w:jc w:val="both"/>
              <w:rPr>
                <w:rFonts w:ascii="Calibri" w:hAnsi="Calibri" w:cs="Calibri"/>
                <w:i/>
                <w:sz w:val="20"/>
                <w:szCs w:val="22"/>
              </w:rPr>
            </w:pPr>
          </w:p>
        </w:tc>
      </w:tr>
    </w:tbl>
    <w:p w14:paraId="7A9B9681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p w14:paraId="3DE9D46A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hAnsi="Calibri" w:cs="Calibri"/>
          <w:i/>
          <w:sz w:val="22"/>
          <w:szCs w:val="22"/>
        </w:rPr>
      </w:pPr>
    </w:p>
    <w:p w14:paraId="4E86C298" w14:textId="77777777" w:rsidR="005426AD" w:rsidRPr="005426AD" w:rsidRDefault="005426AD" w:rsidP="005426AD">
      <w:pPr>
        <w:autoSpaceDE w:val="0"/>
        <w:autoSpaceDN w:val="0"/>
        <w:adjustRightInd w:val="0"/>
        <w:jc w:val="both"/>
        <w:rPr>
          <w:rFonts w:ascii="Calibri" w:eastAsia="Calibri" w:hAnsi="Calibri" w:cs="Calibri"/>
          <w:i/>
          <w:sz w:val="22"/>
          <w:szCs w:val="22"/>
          <w:lang w:val="hr-HR"/>
        </w:rPr>
      </w:pPr>
      <w:r w:rsidRPr="005426AD">
        <w:rPr>
          <w:rFonts w:ascii="Calibri" w:hAnsi="Calibri" w:cs="Calibri"/>
          <w:i/>
          <w:sz w:val="22"/>
          <w:szCs w:val="22"/>
        </w:rPr>
        <w:t xml:space="preserve">Ove 3.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Izmjene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I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dopune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Plana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nabave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Javne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ustanove</w:t>
      </w:r>
      <w:proofErr w:type="spellEnd"/>
      <w:r w:rsidRPr="005426AD">
        <w:rPr>
          <w:rFonts w:ascii="Calibri" w:hAnsi="Calibri" w:cs="Calibri"/>
          <w:i/>
          <w:sz w:val="22"/>
          <w:szCs w:val="22"/>
        </w:rPr>
        <w:t xml:space="preserve"> AQUATIKA – SLATKOVODNI AKVARIJ KARLOVAC za 2021. </w:t>
      </w:r>
      <w:proofErr w:type="spellStart"/>
      <w:r w:rsidRPr="005426AD">
        <w:rPr>
          <w:rFonts w:ascii="Calibri" w:hAnsi="Calibri" w:cs="Calibri"/>
          <w:i/>
          <w:sz w:val="22"/>
          <w:szCs w:val="22"/>
        </w:rPr>
        <w:t>godinu</w:t>
      </w:r>
      <w:proofErr w:type="spellEnd"/>
      <w:r w:rsidRPr="005426AD">
        <w:rPr>
          <w:rFonts w:ascii="Calibri" w:eastAsia="Calibri" w:hAnsi="Calibri" w:cs="Calibri"/>
          <w:i/>
          <w:sz w:val="22"/>
          <w:szCs w:val="22"/>
          <w:lang w:val="hr-HR"/>
        </w:rPr>
        <w:t xml:space="preserve">, objavit će se 04.05.2021. u elektroničkom oglasniku Javne nabave </w:t>
      </w:r>
      <w:hyperlink r:id="rId8" w:history="1">
        <w:r w:rsidRPr="005426AD">
          <w:rPr>
            <w:rFonts w:ascii="Calibri" w:eastAsia="Calibri" w:hAnsi="Calibri" w:cs="Calibri"/>
            <w:i/>
            <w:color w:val="0000FF"/>
            <w:sz w:val="22"/>
            <w:szCs w:val="22"/>
            <w:u w:val="single"/>
            <w:lang w:val="hr-HR"/>
          </w:rPr>
          <w:t>www.eojn.hr</w:t>
        </w:r>
      </w:hyperlink>
      <w:r w:rsidRPr="005426AD">
        <w:rPr>
          <w:rFonts w:ascii="Calibri" w:eastAsia="Calibri" w:hAnsi="Calibri" w:cs="Calibri"/>
          <w:i/>
          <w:sz w:val="22"/>
          <w:szCs w:val="22"/>
          <w:lang w:val="hr-HR"/>
        </w:rPr>
        <w:t xml:space="preserve"> , i web stranici ustanove, te stupaju na snagu 10.05.2021.g.</w:t>
      </w:r>
    </w:p>
    <w:p w14:paraId="43D01490" w14:textId="20B1B680" w:rsidR="0064513D" w:rsidRDefault="0064513D" w:rsidP="00433630">
      <w:pPr>
        <w:jc w:val="both"/>
        <w:rPr>
          <w:b/>
          <w:bCs/>
          <w:iCs/>
          <w:lang w:val="hr-HR"/>
        </w:rPr>
      </w:pPr>
    </w:p>
    <w:p w14:paraId="25EF77BF" w14:textId="0959F967" w:rsidR="007D1733" w:rsidRPr="00E36D13" w:rsidRDefault="00B81245" w:rsidP="00433630">
      <w:pPr>
        <w:jc w:val="both"/>
        <w:rPr>
          <w:iCs/>
          <w:lang w:val="hr-HR"/>
        </w:rPr>
      </w:pPr>
      <w:r>
        <w:rPr>
          <w:iCs/>
          <w:lang w:val="hr-HR"/>
        </w:rPr>
        <w:t xml:space="preserve"> </w:t>
      </w:r>
    </w:p>
    <w:p w14:paraId="1DA5706F" w14:textId="66330186" w:rsidR="00585067" w:rsidRDefault="00055C7A" w:rsidP="003E4B3F">
      <w:pPr>
        <w:jc w:val="both"/>
        <w:rPr>
          <w:iCs/>
          <w:lang w:val="hr-HR"/>
        </w:rPr>
      </w:pPr>
      <w:r w:rsidRPr="00774152">
        <w:rPr>
          <w:b/>
          <w:bCs/>
          <w:iCs/>
          <w:lang w:val="hr-HR"/>
        </w:rPr>
        <w:t xml:space="preserve">Ad. </w:t>
      </w:r>
      <w:r w:rsidR="0064513D">
        <w:rPr>
          <w:b/>
          <w:bCs/>
          <w:iCs/>
          <w:lang w:val="hr-HR"/>
        </w:rPr>
        <w:t>4</w:t>
      </w:r>
      <w:r w:rsidRPr="00774152">
        <w:rPr>
          <w:b/>
          <w:bCs/>
          <w:iCs/>
          <w:lang w:val="hr-HR"/>
        </w:rPr>
        <w:t>.</w:t>
      </w:r>
      <w:r w:rsidR="00152172">
        <w:rPr>
          <w:b/>
          <w:bCs/>
          <w:iCs/>
          <w:lang w:val="hr-HR"/>
        </w:rPr>
        <w:t xml:space="preserve"> </w:t>
      </w:r>
      <w:r w:rsidR="00152172">
        <w:rPr>
          <w:iCs/>
          <w:lang w:val="hr-HR"/>
        </w:rPr>
        <w:t>Nije bilo rasprave elektroničkim putem.</w:t>
      </w:r>
    </w:p>
    <w:p w14:paraId="1372B031" w14:textId="77777777" w:rsidR="00152172" w:rsidRPr="00152172" w:rsidRDefault="00152172" w:rsidP="003E4B3F">
      <w:pPr>
        <w:jc w:val="both"/>
        <w:rPr>
          <w:rFonts w:eastAsia="Calibri"/>
          <w:i/>
          <w:lang w:val="hr-HR"/>
        </w:rPr>
      </w:pPr>
    </w:p>
    <w:p w14:paraId="1B8A8435" w14:textId="0DA62AEF" w:rsidR="001161C5" w:rsidRPr="001161C5" w:rsidRDefault="001161C5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36D13" w:rsidRDefault="007D1733" w:rsidP="007D1733">
      <w:pPr>
        <w:rPr>
          <w:iCs/>
          <w:lang w:val="hr-HR"/>
        </w:rPr>
      </w:pPr>
      <w:r w:rsidRPr="00E36D13">
        <w:rPr>
          <w:iCs/>
          <w:lang w:val="hr-HR"/>
        </w:rPr>
        <w:t>ZAPISNIK SASTAVIO</w:t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</w:r>
      <w:r w:rsidRPr="00E36D13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36D13" w:rsidRDefault="007D1733" w:rsidP="007D1733">
      <w:pPr>
        <w:rPr>
          <w:iCs/>
          <w:lang w:val="hr-HR"/>
        </w:rPr>
      </w:pPr>
    </w:p>
    <w:p w14:paraId="3CD10158" w14:textId="1AA0CE34" w:rsidR="007D1733" w:rsidRPr="00E36D13" w:rsidRDefault="0069709C" w:rsidP="007D1733">
      <w:pPr>
        <w:ind w:right="-157"/>
        <w:rPr>
          <w:lang w:val="hr-HR"/>
        </w:rPr>
      </w:pPr>
      <w:r>
        <w:rPr>
          <w:iCs/>
          <w:lang w:val="hr-HR"/>
        </w:rPr>
        <w:t xml:space="preserve">Vlatko Kovačić, mag. </w:t>
      </w:r>
      <w:proofErr w:type="spellStart"/>
      <w:r>
        <w:rPr>
          <w:iCs/>
          <w:lang w:val="hr-HR"/>
        </w:rPr>
        <w:t>iur</w:t>
      </w:r>
      <w:proofErr w:type="spellEnd"/>
      <w:r>
        <w:rPr>
          <w:iCs/>
          <w:lang w:val="hr-HR"/>
        </w:rPr>
        <w:t>.</w:t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</w:r>
      <w:r w:rsidR="007D1733" w:rsidRPr="00E36D13">
        <w:rPr>
          <w:iCs/>
          <w:lang w:val="hr-HR"/>
        </w:rPr>
        <w:tab/>
        <w:t xml:space="preserve">           </w:t>
      </w:r>
      <w:r w:rsidR="00A25244">
        <w:rPr>
          <w:iCs/>
          <w:lang w:val="hr-HR"/>
        </w:rPr>
        <w:t xml:space="preserve">   </w:t>
      </w:r>
      <w:r w:rsidR="007D1733" w:rsidRPr="00E36D13">
        <w:rPr>
          <w:iCs/>
          <w:lang w:val="hr-HR"/>
        </w:rPr>
        <w:t xml:space="preserve">  </w:t>
      </w:r>
      <w:r w:rsidR="00A25244">
        <w:rPr>
          <w:iCs/>
          <w:lang w:val="hr-HR"/>
        </w:rPr>
        <w:t>Marinko Pleskina</w:t>
      </w:r>
      <w:r w:rsidR="007D1733" w:rsidRPr="00E36D13">
        <w:rPr>
          <w:iCs/>
          <w:lang w:val="hr-HR"/>
        </w:rPr>
        <w:t>, prof.</w:t>
      </w:r>
    </w:p>
    <w:p w14:paraId="1AA9B45E" w14:textId="77777777" w:rsidR="006A1D58" w:rsidRPr="00E36D13" w:rsidRDefault="006A1D58">
      <w:pPr>
        <w:rPr>
          <w:lang w:val="hr-HR"/>
        </w:rPr>
      </w:pPr>
    </w:p>
    <w:sectPr w:rsidR="006A1D58" w:rsidRPr="00E36D13" w:rsidSect="007F3BA7">
      <w:headerReference w:type="default" r:id="rId9"/>
      <w:footerReference w:type="default" r:id="rId10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B9D06" w14:textId="77777777" w:rsidR="009568BD" w:rsidRDefault="009568BD">
      <w:r>
        <w:separator/>
      </w:r>
    </w:p>
  </w:endnote>
  <w:endnote w:type="continuationSeparator" w:id="0">
    <w:p w14:paraId="6D210155" w14:textId="77777777" w:rsidR="009568BD" w:rsidRDefault="009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33198"/>
      <w:docPartObj>
        <w:docPartGallery w:val="Page Numbers (Bottom of Page)"/>
        <w:docPartUnique/>
      </w:docPartObj>
    </w:sdtPr>
    <w:sdtEndPr/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24D1" w14:textId="77777777" w:rsidR="009568BD" w:rsidRDefault="009568BD">
      <w:r>
        <w:separator/>
      </w:r>
    </w:p>
  </w:footnote>
  <w:footnote w:type="continuationSeparator" w:id="0">
    <w:p w14:paraId="0BF8AF5A" w14:textId="77777777" w:rsidR="009568BD" w:rsidRDefault="0095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8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5"/>
  </w:num>
  <w:num w:numId="4">
    <w:abstractNumId w:val="8"/>
  </w:num>
  <w:num w:numId="5">
    <w:abstractNumId w:val="27"/>
  </w:num>
  <w:num w:numId="6">
    <w:abstractNumId w:val="11"/>
  </w:num>
  <w:num w:numId="7">
    <w:abstractNumId w:val="5"/>
  </w:num>
  <w:num w:numId="8">
    <w:abstractNumId w:val="18"/>
  </w:num>
  <w:num w:numId="9">
    <w:abstractNumId w:val="21"/>
  </w:num>
  <w:num w:numId="10">
    <w:abstractNumId w:val="15"/>
  </w:num>
  <w:num w:numId="11">
    <w:abstractNumId w:val="10"/>
  </w:num>
  <w:num w:numId="12">
    <w:abstractNumId w:val="26"/>
  </w:num>
  <w:num w:numId="13">
    <w:abstractNumId w:val="2"/>
  </w:num>
  <w:num w:numId="14">
    <w:abstractNumId w:val="0"/>
  </w:num>
  <w:num w:numId="15">
    <w:abstractNumId w:val="12"/>
  </w:num>
  <w:num w:numId="16">
    <w:abstractNumId w:val="19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4"/>
  </w:num>
  <w:num w:numId="20">
    <w:abstractNumId w:val="23"/>
  </w:num>
  <w:num w:numId="21">
    <w:abstractNumId w:val="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6"/>
  </w:num>
  <w:num w:numId="25">
    <w:abstractNumId w:val="9"/>
  </w:num>
  <w:num w:numId="26">
    <w:abstractNumId w:val="13"/>
  </w:num>
  <w:num w:numId="27">
    <w:abstractNumId w:val="3"/>
  </w:num>
  <w:num w:numId="28">
    <w:abstractNumId w:val="1"/>
  </w:num>
  <w:num w:numId="29">
    <w:abstractNumId w:val="2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33"/>
    <w:rsid w:val="00055C7A"/>
    <w:rsid w:val="000731C2"/>
    <w:rsid w:val="00076C5E"/>
    <w:rsid w:val="000B3811"/>
    <w:rsid w:val="001161C5"/>
    <w:rsid w:val="001167EA"/>
    <w:rsid w:val="00151FCB"/>
    <w:rsid w:val="00152172"/>
    <w:rsid w:val="00180D71"/>
    <w:rsid w:val="001D7368"/>
    <w:rsid w:val="0022442B"/>
    <w:rsid w:val="002661DE"/>
    <w:rsid w:val="00266386"/>
    <w:rsid w:val="002914AF"/>
    <w:rsid w:val="002931ED"/>
    <w:rsid w:val="002952BD"/>
    <w:rsid w:val="002C5E6F"/>
    <w:rsid w:val="002F3505"/>
    <w:rsid w:val="00341D1A"/>
    <w:rsid w:val="00364496"/>
    <w:rsid w:val="003778DF"/>
    <w:rsid w:val="003867FD"/>
    <w:rsid w:val="003A41C8"/>
    <w:rsid w:val="003B2929"/>
    <w:rsid w:val="003E4B3F"/>
    <w:rsid w:val="004026F3"/>
    <w:rsid w:val="004151A8"/>
    <w:rsid w:val="00433630"/>
    <w:rsid w:val="004555CC"/>
    <w:rsid w:val="00491617"/>
    <w:rsid w:val="004C7D62"/>
    <w:rsid w:val="005426AD"/>
    <w:rsid w:val="00546D0E"/>
    <w:rsid w:val="0055309E"/>
    <w:rsid w:val="0057560C"/>
    <w:rsid w:val="005821BC"/>
    <w:rsid w:val="00585067"/>
    <w:rsid w:val="005A1D82"/>
    <w:rsid w:val="0064513D"/>
    <w:rsid w:val="006603BD"/>
    <w:rsid w:val="0068030E"/>
    <w:rsid w:val="0069709C"/>
    <w:rsid w:val="006A1214"/>
    <w:rsid w:val="006A1D58"/>
    <w:rsid w:val="006C2967"/>
    <w:rsid w:val="00757AD8"/>
    <w:rsid w:val="007677CD"/>
    <w:rsid w:val="00774152"/>
    <w:rsid w:val="007A08A1"/>
    <w:rsid w:val="007A0CE8"/>
    <w:rsid w:val="007D1733"/>
    <w:rsid w:val="007F3BA7"/>
    <w:rsid w:val="008021B9"/>
    <w:rsid w:val="00816474"/>
    <w:rsid w:val="00857D51"/>
    <w:rsid w:val="008865B4"/>
    <w:rsid w:val="008977F0"/>
    <w:rsid w:val="008E2165"/>
    <w:rsid w:val="008E3725"/>
    <w:rsid w:val="0091475C"/>
    <w:rsid w:val="00916B35"/>
    <w:rsid w:val="00921F1E"/>
    <w:rsid w:val="009335BF"/>
    <w:rsid w:val="0094440C"/>
    <w:rsid w:val="009568BD"/>
    <w:rsid w:val="009F4D53"/>
    <w:rsid w:val="009F775D"/>
    <w:rsid w:val="00A25244"/>
    <w:rsid w:val="00AE087E"/>
    <w:rsid w:val="00B00D68"/>
    <w:rsid w:val="00B12809"/>
    <w:rsid w:val="00B13726"/>
    <w:rsid w:val="00B16DD3"/>
    <w:rsid w:val="00B6095C"/>
    <w:rsid w:val="00B6620B"/>
    <w:rsid w:val="00B728BB"/>
    <w:rsid w:val="00B756EE"/>
    <w:rsid w:val="00B81245"/>
    <w:rsid w:val="00B94D8E"/>
    <w:rsid w:val="00BD1371"/>
    <w:rsid w:val="00BF25F9"/>
    <w:rsid w:val="00C015B2"/>
    <w:rsid w:val="00C01AB3"/>
    <w:rsid w:val="00C50697"/>
    <w:rsid w:val="00CA4723"/>
    <w:rsid w:val="00CB7A47"/>
    <w:rsid w:val="00D63B56"/>
    <w:rsid w:val="00DB698F"/>
    <w:rsid w:val="00E01436"/>
    <w:rsid w:val="00E33A09"/>
    <w:rsid w:val="00E36D13"/>
    <w:rsid w:val="00E40AB6"/>
    <w:rsid w:val="00E83A38"/>
    <w:rsid w:val="00EA3A40"/>
    <w:rsid w:val="00EB145D"/>
    <w:rsid w:val="00ED0ADA"/>
    <w:rsid w:val="00ED0AE1"/>
    <w:rsid w:val="00F339B5"/>
    <w:rsid w:val="00F804A7"/>
    <w:rsid w:val="00FA24E0"/>
    <w:rsid w:val="00FC1B0A"/>
    <w:rsid w:val="00FC2037"/>
    <w:rsid w:val="00FD0F24"/>
    <w:rsid w:val="00FE437C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chartTrackingRefBased/>
  <w15:docId w15:val="{CEF08D07-30F7-4C40-8915-B8CB20652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jn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2021-05-05T11:28:00Z</dcterms:created>
  <dcterms:modified xsi:type="dcterms:W3CDTF">2021-05-05T11:33:00Z</dcterms:modified>
</cp:coreProperties>
</file>