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C3DB" w14:textId="77777777" w:rsidR="00B44636" w:rsidRPr="00B44636" w:rsidRDefault="00B44636" w:rsidP="00B44636">
      <w:pPr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538675A9" w14:textId="77777777" w:rsidR="00B44636" w:rsidRPr="00B44636" w:rsidRDefault="00B44636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JAVNA USTANOVA AQUATIKA – SLATKOVODNI AKVARIJ KARLOVAC</w:t>
      </w:r>
    </w:p>
    <w:p w14:paraId="685CAAB6" w14:textId="5FFF0896" w:rsidR="00B44636" w:rsidRDefault="00B44636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UPRAVNO VIJEĆE</w:t>
      </w:r>
    </w:p>
    <w:p w14:paraId="55F94A0B" w14:textId="77777777" w:rsidR="00CB16D3" w:rsidRPr="00B44636" w:rsidRDefault="00CB16D3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60DEB8C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F123520" w14:textId="77777777" w:rsidR="00B44636" w:rsidRPr="00B44636" w:rsidRDefault="00B44636" w:rsidP="00B446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Z  A  P  I  S  N  I  K </w:t>
      </w:r>
    </w:p>
    <w:p w14:paraId="188CC93F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112756" w14:textId="0D69EDF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sa </w:t>
      </w:r>
      <w:r w:rsidR="00F21B65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786E38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. sjednice Upravnog vijeća Javne ustanove Aquatika – SLATKOVODNI AKVARIJ KARLOVAC, održane </w:t>
      </w:r>
      <w:r w:rsidR="0028568F" w:rsidRPr="0028568F">
        <w:rPr>
          <w:rFonts w:ascii="Times New Roman" w:eastAsia="Times New Roman" w:hAnsi="Times New Roman" w:cs="Times New Roman"/>
          <w:iCs/>
          <w:sz w:val="24"/>
          <w:szCs w:val="24"/>
        </w:rPr>
        <w:t>elektronički</w:t>
      </w:r>
      <w:r w:rsidR="006360B8">
        <w:rPr>
          <w:rFonts w:ascii="Times New Roman" w:eastAsia="Times New Roman" w:hAnsi="Times New Roman" w:cs="Times New Roman"/>
          <w:iCs/>
          <w:sz w:val="24"/>
          <w:szCs w:val="24"/>
        </w:rPr>
        <w:t>m putem</w:t>
      </w:r>
      <w:r w:rsidR="0028568F" w:rsidRP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dana </w:t>
      </w:r>
      <w:r w:rsidR="00786E38">
        <w:rPr>
          <w:rFonts w:ascii="Times New Roman" w:eastAsia="Times New Roman" w:hAnsi="Times New Roman" w:cs="Times New Roman"/>
          <w:iCs/>
          <w:sz w:val="24"/>
          <w:szCs w:val="24"/>
        </w:rPr>
        <w:t>25. siječnja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202</w:t>
      </w:r>
      <w:r w:rsidR="00786E38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 godine s početkom rada u 14:00 sati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putem</w:t>
      </w:r>
      <w:r w:rsidR="00EA6F8E">
        <w:rPr>
          <w:rFonts w:ascii="Times New Roman" w:eastAsia="Times New Roman" w:hAnsi="Times New Roman" w:cs="Times New Roman"/>
          <w:iCs/>
          <w:sz w:val="24"/>
          <w:szCs w:val="24"/>
        </w:rPr>
        <w:t xml:space="preserve"> videokonferencije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programa.</w:t>
      </w:r>
    </w:p>
    <w:p w14:paraId="691F09F2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CD84EB" w14:textId="42AB7213" w:rsidR="00B44636" w:rsidRPr="00B44636" w:rsidRDefault="00B44636" w:rsidP="00B44636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Nazočni članovi Upravnog vijeća koji su sudjelovali u radu sjednice putem</w:t>
      </w:r>
      <w:r w:rsidR="00D62409" w:rsidRPr="00D6240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programa: </w:t>
      </w:r>
    </w:p>
    <w:p w14:paraId="75711CCF" w14:textId="77777777" w:rsidR="00B44636" w:rsidRPr="00B44636" w:rsidRDefault="00B44636" w:rsidP="00B44636">
      <w:pPr>
        <w:spacing w:after="0" w:line="240" w:lineRule="auto"/>
        <w:ind w:left="2552" w:hanging="184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Marinko Pleskina, predsjednik, Dražen Oraić, zamjenik predsjednika, Igor Salopek,</w:t>
      </w:r>
    </w:p>
    <w:p w14:paraId="0F6B318E" w14:textId="77777777" w:rsidR="00B44636" w:rsidRPr="00B44636" w:rsidRDefault="00B44636" w:rsidP="00B44636">
      <w:pPr>
        <w:spacing w:after="0" w:line="240" w:lineRule="auto"/>
        <w:ind w:left="2552" w:hanging="184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Mirjana Stanišić i Goran Jakšić.</w:t>
      </w:r>
    </w:p>
    <w:p w14:paraId="1E58CDE9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FE01565" w14:textId="3F0C6B51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Član Upravnog vijeća koji nije sudjelovao u radu sjednice putem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="00D62409"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programa: </w:t>
      </w:r>
    </w:p>
    <w:p w14:paraId="62A1B4E8" w14:textId="77777777" w:rsidR="00B44636" w:rsidRPr="00B44636" w:rsidRDefault="00B44636" w:rsidP="00B4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Nitko.</w:t>
      </w:r>
    </w:p>
    <w:p w14:paraId="70A613BA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4FB28B" w14:textId="26CBCD28" w:rsidR="00B44636" w:rsidRPr="00B44636" w:rsidRDefault="00B44636" w:rsidP="006360B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Ostali nazočni putem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="00D62409"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Zoom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programa: Margarita Maruškić Kulaš, ravnateljica i Vlatko Kovačić, tajnik </w:t>
      </w:r>
      <w:r w:rsidR="00455727">
        <w:rPr>
          <w:rFonts w:ascii="Times New Roman" w:eastAsia="Times New Roman" w:hAnsi="Times New Roman" w:cs="Times New Roman"/>
          <w:iCs/>
          <w:sz w:val="24"/>
          <w:szCs w:val="24"/>
        </w:rPr>
        <w:t>Upravnog vijeća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2814E98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B0FDB9" w14:textId="217E8443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Predsjednik je utvrdio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 xml:space="preserve">kvorum i 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>da su sjednici prisutni svi članovi Upravnog vijeća (</w:t>
      </w:r>
      <w:r w:rsidR="0028568F">
        <w:rPr>
          <w:rFonts w:ascii="Times New Roman" w:eastAsia="Times New Roman" w:hAnsi="Times New Roman" w:cs="Times New Roman"/>
          <w:i/>
          <w:sz w:val="24"/>
          <w:szCs w:val="24"/>
        </w:rPr>
        <w:t>5 članova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i predložio slijedeći </w:t>
      </w:r>
    </w:p>
    <w:p w14:paraId="2202A09D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D86AFE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sz w:val="24"/>
          <w:szCs w:val="24"/>
        </w:rPr>
        <w:t>D N E V N I   R E D</w:t>
      </w:r>
    </w:p>
    <w:p w14:paraId="5E8D88CF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654AC" w14:textId="6F0C8AE9" w:rsidR="00B44636" w:rsidRDefault="00B44636" w:rsidP="00B44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Usvajanje Zapisnika s</w:t>
      </w:r>
      <w:r w:rsidR="00CA2C53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F3F3B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786E38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CA2C53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sjednice, </w:t>
      </w:r>
    </w:p>
    <w:p w14:paraId="2F237528" w14:textId="29EEEC5A" w:rsidR="00CA2C53" w:rsidRPr="00CA2C53" w:rsidRDefault="00CA2C53" w:rsidP="00CA2C5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2C53">
        <w:rPr>
          <w:rFonts w:ascii="Times New Roman" w:eastAsia="Times New Roman" w:hAnsi="Times New Roman" w:cs="Times New Roman"/>
          <w:iCs/>
          <w:sz w:val="24"/>
          <w:szCs w:val="24"/>
        </w:rPr>
        <w:t xml:space="preserve">Plan </w:t>
      </w:r>
      <w:r w:rsidR="00786E38">
        <w:rPr>
          <w:rFonts w:ascii="Times New Roman" w:eastAsia="Times New Roman" w:hAnsi="Times New Roman" w:cs="Times New Roman"/>
          <w:iCs/>
          <w:sz w:val="24"/>
          <w:szCs w:val="24"/>
        </w:rPr>
        <w:t>nabave</w:t>
      </w:r>
      <w:r w:rsidRPr="00CA2C53">
        <w:rPr>
          <w:rFonts w:ascii="Times New Roman" w:eastAsia="Times New Roman" w:hAnsi="Times New Roman" w:cs="Times New Roman"/>
          <w:iCs/>
          <w:sz w:val="24"/>
          <w:szCs w:val="24"/>
        </w:rPr>
        <w:t xml:space="preserve"> za 2022.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A2C53">
        <w:rPr>
          <w:rFonts w:ascii="Times New Roman" w:eastAsia="Times New Roman" w:hAnsi="Times New Roman" w:cs="Times New Roman"/>
          <w:i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odin</w:t>
      </w:r>
      <w:r w:rsidR="00CF0133">
        <w:rPr>
          <w:rFonts w:ascii="Times New Roman" w:eastAsia="Times New Roman" w:hAnsi="Times New Roman" w:cs="Times New Roman"/>
          <w:i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65115208" w14:textId="71A726A2" w:rsidR="00CA2C53" w:rsidRDefault="00786E38" w:rsidP="00CA2C5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86E38">
        <w:rPr>
          <w:rFonts w:ascii="Times New Roman" w:eastAsia="Times New Roman" w:hAnsi="Times New Roman" w:cs="Times New Roman"/>
          <w:iCs/>
          <w:sz w:val="24"/>
          <w:szCs w:val="24"/>
        </w:rPr>
        <w:t>Marketinška strategija 2022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786E38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86E38">
        <w:rPr>
          <w:rFonts w:ascii="Times New Roman" w:eastAsia="Times New Roman" w:hAnsi="Times New Roman" w:cs="Times New Roman"/>
          <w:iCs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786E38">
        <w:rPr>
          <w:rFonts w:ascii="Times New Roman" w:eastAsia="Times New Roman" w:hAnsi="Times New Roman" w:cs="Times New Roman"/>
          <w:i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odine</w:t>
      </w:r>
      <w:r w:rsidR="00CA2C5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6B627104" w14:textId="77141433" w:rsidR="00B44636" w:rsidRPr="00B44636" w:rsidRDefault="00B44636" w:rsidP="00724A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Razno.                         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3A96A24F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FDD9447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 predloženi Dnevni red nije bilo primjedbi i dopuna.</w:t>
      </w:r>
    </w:p>
    <w:p w14:paraId="328E50FE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8C5FB04" w14:textId="599892D3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Članovi Upravnog vijeća jednoglasno su (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) donijeli:</w:t>
      </w:r>
    </w:p>
    <w:p w14:paraId="7E3B7AA7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DD4D55" w14:textId="43B259BE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Z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LJ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Č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</w:p>
    <w:p w14:paraId="26EC88AD" w14:textId="77777777" w:rsidR="00B44636" w:rsidRPr="00B44636" w:rsidRDefault="00B44636" w:rsidP="00B4463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4423AC" w14:textId="7C26DA93" w:rsidR="00B44636" w:rsidRPr="00B44636" w:rsidRDefault="00B44636" w:rsidP="00B4463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Prihvaća se predloženi Dnevni red </w:t>
      </w:r>
      <w:r w:rsidR="002F3F3B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786E38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. Sjednice Upravnog vijeća.</w:t>
      </w:r>
    </w:p>
    <w:p w14:paraId="58D05E9A" w14:textId="4CCA265E" w:rsidR="00CB16D3" w:rsidRDefault="00CB16D3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28AD06A" w14:textId="77777777" w:rsidR="00AD62D1" w:rsidRDefault="00AD62D1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939973B" w14:textId="674238D2" w:rsidR="00B44636" w:rsidRPr="00B44636" w:rsidRDefault="00B44636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Ad.1.</w:t>
      </w:r>
    </w:p>
    <w:p w14:paraId="716B9124" w14:textId="4DC2BE42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Usvajanje Zapisnika sa </w:t>
      </w:r>
      <w:r w:rsidR="002F3F3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="00786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="00CA2C5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sjednice Upravnog vijeća</w:t>
      </w:r>
    </w:p>
    <w:p w14:paraId="46AC02B2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FF040CD" w14:textId="4B3D4DC9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Uvodno obrazloženje je dao Marinko Pleskina, predsjednik. Nakon obrazloženja nije bilo primjedbi te je predložio usvajanje Zapisnika sa </w:t>
      </w:r>
      <w:r w:rsidR="002F3F3B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786E38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CA2C53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sjednice Upravnog vijeća. </w:t>
      </w:r>
    </w:p>
    <w:p w14:paraId="4EF2E604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6F16B8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Nakon završene rasprave članovi Upravnog vijeća jednoglasno (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) donose slijedeći</w:t>
      </w:r>
    </w:p>
    <w:p w14:paraId="4C9FF2D3" w14:textId="77777777" w:rsidR="005A2F90" w:rsidRDefault="005A2F90" w:rsidP="005A2F9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86D740F" w14:textId="18D20895" w:rsidR="00B44636" w:rsidRPr="00086E86" w:rsidRDefault="00B44636" w:rsidP="005A2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86E8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 A K LJ U Č A K</w:t>
      </w:r>
    </w:p>
    <w:p w14:paraId="6A0A2575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4BFAAF" w14:textId="6A162FD5" w:rsidR="00B44636" w:rsidRPr="00B44636" w:rsidRDefault="00B44636" w:rsidP="00EA6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Prihvaća</w:t>
      </w:r>
      <w:r w:rsidR="00CA2C53">
        <w:rPr>
          <w:rFonts w:ascii="Times New Roman" w:eastAsia="Times New Roman" w:hAnsi="Times New Roman" w:cs="Times New Roman"/>
          <w:i/>
          <w:sz w:val="24"/>
          <w:szCs w:val="24"/>
        </w:rPr>
        <w:t>ju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se Zapisni</w:t>
      </w:r>
      <w:r w:rsidR="00CA2C53">
        <w:rPr>
          <w:rFonts w:ascii="Times New Roman" w:eastAsia="Times New Roman" w:hAnsi="Times New Roman" w:cs="Times New Roman"/>
          <w:i/>
          <w:sz w:val="24"/>
          <w:szCs w:val="24"/>
        </w:rPr>
        <w:t>ci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sa</w:t>
      </w:r>
      <w:r w:rsidR="00086E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F3F3B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786E38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CA2C5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sjednice Upravnog vijeća.</w:t>
      </w:r>
    </w:p>
    <w:p w14:paraId="57DCC4BE" w14:textId="083F9630" w:rsid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A7157D4" w14:textId="77777777" w:rsidR="0028568F" w:rsidRPr="00B44636" w:rsidRDefault="0028568F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B749D91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Ad.2.</w:t>
      </w:r>
    </w:p>
    <w:p w14:paraId="739A5BB7" w14:textId="52758A01" w:rsidR="00714751" w:rsidRDefault="00C6357F" w:rsidP="002F3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</w:t>
      </w:r>
      <w:r w:rsidRPr="00C6357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lan nabave za 2022. godinu</w:t>
      </w:r>
    </w:p>
    <w:p w14:paraId="023C1DB6" w14:textId="77777777" w:rsidR="00C6357F" w:rsidRPr="00B44636" w:rsidRDefault="00C6357F" w:rsidP="002F3F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3CA645C" w14:textId="370BD174" w:rsidR="00C6357F" w:rsidRPr="00C6357F" w:rsidRDefault="00C6357F" w:rsidP="00C635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>Margarita Maruškić Kulaš, ravnateljica je upoznala članove Upravnog vijeća sa prijedlogom Plana nabave za 202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 xml:space="preserve">. godinu.  </w:t>
      </w:r>
    </w:p>
    <w:p w14:paraId="545FE169" w14:textId="77777777" w:rsidR="00C6357F" w:rsidRDefault="00C6357F" w:rsidP="00C635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BCFF2F2" w14:textId="5CEB927E" w:rsidR="00C6357F" w:rsidRDefault="00C6357F" w:rsidP="00C635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>Marinko Pleskina, predsjednik otvara raspravu. U raspravi članovi Upravnog vijeća su podržali prijedlog Plana nabave za 202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>. godinu JU Aquatika - SLATKOVODNI AKVARIJ KARLOVAC.</w:t>
      </w:r>
    </w:p>
    <w:p w14:paraId="13A7F89F" w14:textId="77777777" w:rsidR="00C6357F" w:rsidRPr="00C6357F" w:rsidRDefault="00C6357F" w:rsidP="00C635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DF9A2E9" w14:textId="77777777" w:rsidR="00C6357F" w:rsidRPr="00C6357F" w:rsidRDefault="00C6357F" w:rsidP="00C635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>Nakon završene rasprave članovi Upravnog vijeća jednoglasno su (5 glasova ZA) donijeli</w:t>
      </w:r>
    </w:p>
    <w:p w14:paraId="16790114" w14:textId="52388B28" w:rsidR="00C6357F" w:rsidRDefault="00C6357F" w:rsidP="00C635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08D010" w14:textId="7FD18B7F" w:rsidR="00C6357F" w:rsidRPr="00C6357F" w:rsidRDefault="00C6357F" w:rsidP="00C6357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>ODLUK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U</w:t>
      </w: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 xml:space="preserve"> O PLANU NABAVE ZA 2022.GODINU</w:t>
      </w:r>
    </w:p>
    <w:p w14:paraId="6422D33F" w14:textId="77777777" w:rsidR="00C6357F" w:rsidRPr="00C6357F" w:rsidRDefault="00C6357F" w:rsidP="00C635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0F0522" w14:textId="77777777" w:rsidR="00C6357F" w:rsidRPr="00C6357F" w:rsidRDefault="00C6357F" w:rsidP="00C6357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>I.</w:t>
      </w:r>
    </w:p>
    <w:p w14:paraId="0644BCC0" w14:textId="77777777" w:rsidR="00C6357F" w:rsidRPr="00C6357F" w:rsidRDefault="00C6357F" w:rsidP="00C635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Donosi se Plan nabave Javne ustanove AQUATIKA – SLATKOVODNI AKVARIJ KARLOVAC za 2022. godinu. </w:t>
      </w:r>
    </w:p>
    <w:p w14:paraId="1609CB99" w14:textId="77777777" w:rsidR="00C6357F" w:rsidRPr="00C6357F" w:rsidRDefault="00C6357F" w:rsidP="00C635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0D468C1" w14:textId="77777777" w:rsidR="00C6357F" w:rsidRPr="00C6357F" w:rsidRDefault="00C6357F" w:rsidP="00C6357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>II.</w:t>
      </w:r>
    </w:p>
    <w:p w14:paraId="5E3F5EB6" w14:textId="3FC3621F" w:rsidR="00C6357F" w:rsidRPr="00C6357F" w:rsidRDefault="00C6357F" w:rsidP="00C635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ab/>
        <w:t>Daje se tablični prikaz kako slijedi:</w:t>
      </w:r>
    </w:p>
    <w:tbl>
      <w:tblPr>
        <w:tblStyle w:val="TableGrid"/>
        <w:tblpPr w:leftFromText="180" w:rightFromText="180" w:vertAnchor="text" w:horzAnchor="page" w:tblpX="1" w:tblpY="656"/>
        <w:tblW w:w="116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729"/>
        <w:gridCol w:w="992"/>
        <w:gridCol w:w="851"/>
        <w:gridCol w:w="1134"/>
      </w:tblGrid>
      <w:tr w:rsidR="00C6357F" w:rsidRPr="00C6357F" w14:paraId="606A2709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EEA8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bookmarkStart w:id="0" w:name="OLE_LINK1"/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Rbr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7F31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Evidencijski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broj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nabave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64A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Predmet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0D94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CPV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9A3D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Procijenjena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vrijednost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bez PDV-a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0E33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Vrsta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postupka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6DB4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Planirano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dijeljenje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grupe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6E8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ili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0119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Planirani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početak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postupka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E8CF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Planirano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trajanje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ili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OS</w:t>
            </w:r>
          </w:p>
        </w:tc>
      </w:tr>
      <w:tr w:rsidR="00C6357F" w:rsidRPr="00C6357F" w14:paraId="4E3B95DF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7C4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95BA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001-JN-22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CECC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Uredski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materijal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33DC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30100000-0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7144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F83A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773A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C1B6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48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CBEF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C6357F" w:rsidRPr="00C6357F" w14:paraId="2D6A060A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6433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F0B6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002-JN-22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5D71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Materijal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sredstva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čišćenje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održavanje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A479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33700000-7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896D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45.000,00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01C6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E757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C95A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5E1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DD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C6357F" w:rsidRPr="00C6357F" w14:paraId="2BEA22FF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82AD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06E7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003-JN-22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C6E0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Službena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radna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odjeća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obuća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5C10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18110000-3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9FB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EBE8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D96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3D9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narudžbenica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F5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F47D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C6357F" w:rsidRPr="00C6357F" w14:paraId="28734260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6455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E699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004-JN-22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4DA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Usluge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tekućeg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održavanja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termotehničkih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instalacija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EF5B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50710000-5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560B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125.000,00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B19F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017F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2BB9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0FBB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34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C6357F" w:rsidRPr="00C6357F" w14:paraId="2619C277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190A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8F5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005-JN-22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D0DB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Grafičke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tiskarske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usluge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34E1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31500000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74FB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817A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D2F3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A5DF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narudžbenica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1D94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7C5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C6357F" w:rsidRPr="00C6357F" w14:paraId="072620C1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1729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681F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006-JN-22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3A24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Računalna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oprema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387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30200000-1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0335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BC07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4617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A944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narudžbenica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3F10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2CD8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C6357F" w:rsidRPr="00C6357F" w14:paraId="2918A043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4E20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bookmarkStart w:id="1" w:name="_Hlk61947836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FC70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007-JN-22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3439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Usluge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oglašavanja-zakup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medija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38E3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79340000-9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2F8F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30.000,00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6BA7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8BF6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08E1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F2B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4A4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bookmarkEnd w:id="1"/>
      </w:tr>
      <w:tr w:rsidR="00C6357F" w:rsidRPr="00C6357F" w14:paraId="26569B09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E529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1FED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008-JN-22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8C4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Trgovačka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roba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sladoled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8C8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15555000-3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EF7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60.000,00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6854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10CC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1103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50D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264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C6357F" w:rsidRPr="00C6357F" w14:paraId="07137993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608A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77C8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009-JN-22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11D7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Usluge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održavanja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zelenih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površina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4B4F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77000000-0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E63F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40.000,00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E2D8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37C9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E027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29C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A75D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C6357F" w:rsidRPr="00C6357F" w14:paraId="75B8375A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B2BB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577F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010-JN-22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796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Usluga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popravka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filtracijskog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sustava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5AB3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50532000-3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6469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F2C0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8B16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B4F0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540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79A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C6357F" w:rsidRPr="00C6357F" w14:paraId="046AF23C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73ED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2B3B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011-JN-22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5200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Materijal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testiranje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vode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7C21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33600000-6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C55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B1A3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5B56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B0AA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9A4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EAC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C6357F" w:rsidRPr="00C6357F" w14:paraId="71E1470D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A41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CED8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012-JN-22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F3EF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Roba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za caffe bar 2023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EBE5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15900000-7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826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250.000,00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F3C6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A44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3913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67BE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5B1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C6357F" w:rsidRPr="00C6357F" w14:paraId="5B114117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B26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52C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013-JN-22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D1AA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Usluge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čuvanja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imovine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43E5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79700000-1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7990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170.000,00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6D31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CF96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7EB7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86C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FE2F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</w:tr>
      <w:tr w:rsidR="00C6357F" w:rsidRPr="00C6357F" w14:paraId="4F5ACB28" w14:textId="77777777" w:rsidTr="00C6357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FE66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703D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014-JN-22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9E31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Usluge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čišćenja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82F6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90910000-9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E3F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100.000,00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86D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jednostavna</w:t>
            </w:r>
            <w:proofErr w:type="spellEnd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nabava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D9D7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E5C0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C635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  <w:t>ugovor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A5A7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ECA2" w14:textId="77777777" w:rsidR="00C6357F" w:rsidRPr="00C6357F" w:rsidRDefault="00C6357F" w:rsidP="00C6357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bookmarkEnd w:id="0"/>
      </w:tr>
    </w:tbl>
    <w:p w14:paraId="0A6F8027" w14:textId="32E1CF06" w:rsidR="00C6357F" w:rsidRPr="00C6357F" w:rsidRDefault="00C6357F" w:rsidP="00C635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294093E" w14:textId="77777777" w:rsidR="00C6357F" w:rsidRPr="00C6357F" w:rsidRDefault="00C6357F" w:rsidP="00C635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C5EF80" w14:textId="77777777" w:rsidR="00C6357F" w:rsidRDefault="00C6357F" w:rsidP="00C6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Ad.3.</w:t>
      </w:r>
    </w:p>
    <w:p w14:paraId="2A683131" w14:textId="2CA6610C" w:rsidR="00C6357F" w:rsidRPr="00C6357F" w:rsidRDefault="00C6357F" w:rsidP="00C6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6357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Marketinška strategija 2022. - 2025. godine</w:t>
      </w:r>
    </w:p>
    <w:p w14:paraId="0906CB73" w14:textId="24E1749C" w:rsidR="00C6357F" w:rsidRDefault="00C6357F" w:rsidP="003E7C9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29B5E4" w14:textId="620C5F7C" w:rsidR="00A71CB4" w:rsidRDefault="00B44636" w:rsidP="008953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Ravnateljica Margarita Maruškić Kulaš 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>predstavila</w:t>
      </w:r>
      <w:r w:rsidR="0079795B">
        <w:rPr>
          <w:rFonts w:ascii="Times New Roman" w:eastAsia="Times New Roman" w:hAnsi="Times New Roman" w:cs="Times New Roman"/>
          <w:iCs/>
          <w:sz w:val="24"/>
          <w:szCs w:val="24"/>
        </w:rPr>
        <w:t xml:space="preserve"> je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B634C">
        <w:rPr>
          <w:rFonts w:ascii="Times New Roman" w:eastAsia="Times New Roman" w:hAnsi="Times New Roman" w:cs="Times New Roman"/>
          <w:iCs/>
          <w:sz w:val="24"/>
          <w:szCs w:val="24"/>
        </w:rPr>
        <w:t xml:space="preserve">Marketinšku </w:t>
      </w:r>
      <w:r w:rsidR="00F60089">
        <w:rPr>
          <w:rFonts w:ascii="Times New Roman" w:eastAsia="Times New Roman" w:hAnsi="Times New Roman" w:cs="Times New Roman"/>
          <w:iCs/>
          <w:sz w:val="24"/>
          <w:szCs w:val="24"/>
        </w:rPr>
        <w:t>strategiju</w:t>
      </w:r>
      <w:r w:rsidR="007147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14751" w:rsidRPr="00714751">
        <w:rPr>
          <w:rFonts w:ascii="Times New Roman" w:eastAsia="Times New Roman" w:hAnsi="Times New Roman" w:cs="Times New Roman"/>
          <w:iCs/>
          <w:sz w:val="24"/>
          <w:szCs w:val="24"/>
        </w:rPr>
        <w:t xml:space="preserve">Javne ustanove AQUATIKA-SLATKOVODNI AKVARIJ KARLOVAC </w:t>
      </w:r>
      <w:r w:rsidR="000B634C">
        <w:rPr>
          <w:rFonts w:ascii="Times New Roman" w:eastAsia="Times New Roman" w:hAnsi="Times New Roman" w:cs="Times New Roman"/>
          <w:iCs/>
          <w:sz w:val="24"/>
          <w:szCs w:val="24"/>
        </w:rPr>
        <w:t>od</w:t>
      </w:r>
      <w:r w:rsidR="00714751" w:rsidRPr="00714751">
        <w:rPr>
          <w:rFonts w:ascii="Times New Roman" w:eastAsia="Times New Roman" w:hAnsi="Times New Roman" w:cs="Times New Roman"/>
          <w:iCs/>
          <w:sz w:val="24"/>
          <w:szCs w:val="24"/>
        </w:rPr>
        <w:t xml:space="preserve"> 202</w:t>
      </w:r>
      <w:r w:rsidR="00714751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714751" w:rsidRPr="0071475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0B634C">
        <w:rPr>
          <w:rFonts w:ascii="Times New Roman" w:eastAsia="Times New Roman" w:hAnsi="Times New Roman" w:cs="Times New Roman"/>
          <w:iCs/>
          <w:sz w:val="24"/>
          <w:szCs w:val="24"/>
        </w:rPr>
        <w:t xml:space="preserve"> do 2025.</w:t>
      </w:r>
      <w:r w:rsidR="007147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14751" w:rsidRPr="00714751">
        <w:rPr>
          <w:rFonts w:ascii="Times New Roman" w:eastAsia="Times New Roman" w:hAnsi="Times New Roman" w:cs="Times New Roman"/>
          <w:iCs/>
          <w:sz w:val="24"/>
          <w:szCs w:val="24"/>
        </w:rPr>
        <w:t>godin</w:t>
      </w:r>
      <w:r w:rsidR="000B634C"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="00A6053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A71CB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0D849A8" w14:textId="77777777" w:rsidR="00CB16D3" w:rsidRDefault="00CB16D3" w:rsidP="00DB330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7737040" w14:textId="6921560A" w:rsidR="00F14557" w:rsidRDefault="00D45EF7" w:rsidP="0089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raspravi članova Upravnog vijeća podržana je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Marketinšk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strategij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14751">
        <w:rPr>
          <w:rFonts w:ascii="Times New Roman" w:eastAsia="Times New Roman" w:hAnsi="Times New Roman" w:cs="Times New Roman"/>
          <w:iCs/>
          <w:sz w:val="24"/>
          <w:szCs w:val="24"/>
        </w:rPr>
        <w:t xml:space="preserve">Javne ustanove AQUATIKA-SLATKOVODNI AKVARIJ KARLOVAC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od</w:t>
      </w:r>
      <w:r w:rsidRPr="00714751">
        <w:rPr>
          <w:rFonts w:ascii="Times New Roman" w:eastAsia="Times New Roman" w:hAnsi="Times New Roman" w:cs="Times New Roman"/>
          <w:i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Pr="0071475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do 2025. </w:t>
      </w:r>
      <w:r w:rsidRPr="00714751">
        <w:rPr>
          <w:rFonts w:ascii="Times New Roman" w:eastAsia="Times New Roman" w:hAnsi="Times New Roman" w:cs="Times New Roman"/>
          <w:iCs/>
          <w:sz w:val="24"/>
          <w:szCs w:val="24"/>
        </w:rPr>
        <w:t>godin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="0089538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FAE4335" w14:textId="77777777" w:rsidR="00F14557" w:rsidRDefault="00F14557" w:rsidP="00C63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BAC8D" w14:textId="77777777" w:rsidR="00895385" w:rsidRPr="00C6357F" w:rsidRDefault="00895385" w:rsidP="008953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57F">
        <w:rPr>
          <w:rFonts w:ascii="Times New Roman" w:eastAsia="Times New Roman" w:hAnsi="Times New Roman" w:cs="Times New Roman"/>
          <w:iCs/>
          <w:sz w:val="24"/>
          <w:szCs w:val="24"/>
        </w:rPr>
        <w:t>Nakon završene rasprave članovi Upravnog vijeća jednoglasno su (5 glasova ZA) donijeli</w:t>
      </w:r>
    </w:p>
    <w:p w14:paraId="7EAABE5D" w14:textId="77777777" w:rsidR="005A2F90" w:rsidRDefault="005A2F90" w:rsidP="005A2F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03B3BF4" w14:textId="77777777" w:rsidR="00A71CB4" w:rsidRPr="00A71CB4" w:rsidRDefault="00A71CB4" w:rsidP="00A71C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Z A K LJ U Č A K</w:t>
      </w:r>
    </w:p>
    <w:p w14:paraId="1B77B7C4" w14:textId="77777777" w:rsidR="00A71CB4" w:rsidRPr="00A71CB4" w:rsidRDefault="00A71CB4" w:rsidP="00A71C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E7CBF47" w14:textId="0749D4BF" w:rsidR="00CF0133" w:rsidRPr="00CF0133" w:rsidRDefault="00A71CB4" w:rsidP="00CF01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I.</w:t>
      </w:r>
    </w:p>
    <w:p w14:paraId="52C2E02E" w14:textId="68901D25" w:rsidR="00CF0133" w:rsidRPr="00CF0133" w:rsidRDefault="00CF0133" w:rsidP="00CF0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01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Prihvaća se </w:t>
      </w:r>
      <w:r w:rsidR="00C6357F" w:rsidRPr="00C6357F">
        <w:rPr>
          <w:rFonts w:ascii="Times New Roman" w:eastAsia="Times New Roman" w:hAnsi="Times New Roman" w:cs="Times New Roman"/>
          <w:i/>
          <w:iCs/>
          <w:sz w:val="24"/>
          <w:szCs w:val="24"/>
        </w:rPr>
        <w:t>Marketinšk</w:t>
      </w:r>
      <w:r w:rsidR="00C6357F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C6357F" w:rsidRPr="00C63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strategij</w:t>
      </w:r>
      <w:r w:rsidR="00C6357F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C6357F" w:rsidRPr="00C63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Javne ustanove AQUATIKA-SLATKOVODNI AKVARIJ KARLOVAC od 2022. do 2025. godine</w:t>
      </w:r>
      <w:r w:rsidRPr="00CF013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13D2C512" w14:textId="6909D49F" w:rsidR="00A71CB4" w:rsidRPr="00A71CB4" w:rsidRDefault="00F14557" w:rsidP="00CF0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6357F">
        <w:rPr>
          <w:rFonts w:ascii="Times New Roman" w:eastAsia="Times New Roman" w:hAnsi="Times New Roman" w:cs="Times New Roman"/>
          <w:i/>
          <w:iCs/>
          <w:sz w:val="24"/>
          <w:szCs w:val="24"/>
        </w:rPr>
        <w:t>Marketinšk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C63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strategij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C63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Javne ustanove AQUATIKA-SLATKOVODNI AKVARIJ KARLOVAC od 2022. do 2025. godine</w:t>
      </w:r>
      <w:r w:rsidRPr="00CF01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F0133" w:rsidRPr="00CF0133">
        <w:rPr>
          <w:rFonts w:ascii="Times New Roman" w:eastAsia="Times New Roman" w:hAnsi="Times New Roman" w:cs="Times New Roman"/>
          <w:i/>
          <w:iCs/>
          <w:sz w:val="24"/>
          <w:szCs w:val="24"/>
        </w:rPr>
        <w:t>čini sastavni dio ovog Zaključka.</w:t>
      </w:r>
    </w:p>
    <w:p w14:paraId="010C1725" w14:textId="77777777" w:rsidR="00CF0133" w:rsidRDefault="00CF0133" w:rsidP="00A71C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7DF03FB" w14:textId="3673518B" w:rsidR="00A71CB4" w:rsidRPr="00A71CB4" w:rsidRDefault="00A71CB4" w:rsidP="00A71C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II.</w:t>
      </w:r>
    </w:p>
    <w:p w14:paraId="21F8F2EC" w14:textId="1BAFAF82" w:rsidR="00EA6F8E" w:rsidRPr="00A71CB4" w:rsidRDefault="00A71CB4" w:rsidP="00A71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Ova</w:t>
      </w:r>
      <w:r w:rsidR="00E75159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75159">
        <w:rPr>
          <w:rFonts w:ascii="Times New Roman" w:eastAsia="Times New Roman" w:hAnsi="Times New Roman" w:cs="Times New Roman"/>
          <w:i/>
          <w:iCs/>
          <w:sz w:val="24"/>
          <w:szCs w:val="24"/>
        </w:rPr>
        <w:t>Zaključak</w:t>
      </w: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stupa na snagu danom donošenja.</w:t>
      </w:r>
    </w:p>
    <w:p w14:paraId="073FA3FA" w14:textId="0A00CA87" w:rsidR="005A2F90" w:rsidRDefault="005A2F90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72904B4" w14:textId="3EEEB6DE" w:rsidR="00895385" w:rsidRDefault="00895385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6EA3870" w14:textId="42842011" w:rsidR="00D45EF7" w:rsidRDefault="00D45EF7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1CEFDEC" w14:textId="5CF02717" w:rsidR="00D45EF7" w:rsidRDefault="00D45EF7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4188DD4" w14:textId="3D05A3C8" w:rsidR="00D45EF7" w:rsidRDefault="00D45EF7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C68F81D" w14:textId="02033CD1" w:rsidR="00D45EF7" w:rsidRDefault="00D45EF7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140CDF4" w14:textId="77777777" w:rsidR="00D45EF7" w:rsidRDefault="00D45EF7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A1F4949" w14:textId="64C79196" w:rsidR="00CF0133" w:rsidRDefault="00CF013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Ad.4.</w:t>
      </w:r>
    </w:p>
    <w:p w14:paraId="78E1D588" w14:textId="386E4AFE" w:rsidR="00ED104C" w:rsidRDefault="00ED104C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Razno</w:t>
      </w:r>
    </w:p>
    <w:p w14:paraId="5E5EC78C" w14:textId="0FBF654C" w:rsidR="00ED104C" w:rsidRPr="00D540A7" w:rsidRDefault="00895385" w:rsidP="00FA08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bili rasprave.</w:t>
      </w:r>
    </w:p>
    <w:p w14:paraId="57E23B64" w14:textId="77777777" w:rsidR="0079795B" w:rsidRDefault="0079795B" w:rsidP="00D540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79A5B" w14:textId="2BB1C2FD" w:rsidR="00D540A7" w:rsidRPr="00D540A7" w:rsidRDefault="00D540A7" w:rsidP="00D540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A7">
        <w:rPr>
          <w:rFonts w:ascii="Times New Roman" w:eastAsia="Times New Roman" w:hAnsi="Times New Roman" w:cs="Times New Roman"/>
          <w:sz w:val="24"/>
          <w:szCs w:val="24"/>
        </w:rPr>
        <w:t xml:space="preserve">Završeno u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D540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104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515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540A7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0A796203" w14:textId="77777777" w:rsidR="00D540A7" w:rsidRPr="00D540A7" w:rsidRDefault="00D540A7" w:rsidP="00D540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2290"/>
        <w:gridCol w:w="3745"/>
      </w:tblGrid>
      <w:tr w:rsidR="00D540A7" w:rsidRPr="00D540A7" w14:paraId="2A76D069" w14:textId="77777777" w:rsidTr="008A102A">
        <w:tc>
          <w:tcPr>
            <w:tcW w:w="3124" w:type="dxa"/>
          </w:tcPr>
          <w:p w14:paraId="6DB1D578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74844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ZAPISNIK SASTAVIO</w:t>
            </w:r>
          </w:p>
          <w:p w14:paraId="617C334A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4C88EDF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Vlatko Kovačić, mag. </w:t>
            </w:r>
            <w:proofErr w:type="spellStart"/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iur</w:t>
            </w:r>
            <w:proofErr w:type="spellEnd"/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400" w:type="dxa"/>
          </w:tcPr>
          <w:p w14:paraId="4D1DFDEB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14:paraId="12A2F26C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PREDSJEDNIK</w:t>
            </w:r>
          </w:p>
          <w:p w14:paraId="103AC8BE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UPRAVNOG VIJEĆA</w:t>
            </w:r>
          </w:p>
          <w:p w14:paraId="3A33DAA5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57B990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Marinko Pleskina, prof.</w:t>
            </w:r>
          </w:p>
        </w:tc>
      </w:tr>
    </w:tbl>
    <w:p w14:paraId="1CFE756C" w14:textId="77777777" w:rsidR="00D540A7" w:rsidRPr="00B44636" w:rsidRDefault="00D540A7" w:rsidP="00B44636">
      <w:pPr>
        <w:jc w:val="both"/>
      </w:pPr>
    </w:p>
    <w:p w14:paraId="47F14B13" w14:textId="77777777" w:rsidR="00B44636" w:rsidRPr="00B44636" w:rsidRDefault="00B44636" w:rsidP="00B44636">
      <w:pPr>
        <w:jc w:val="center"/>
      </w:pPr>
    </w:p>
    <w:sectPr w:rsidR="00B44636" w:rsidRPr="00B4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85C"/>
    <w:multiLevelType w:val="hybridMultilevel"/>
    <w:tmpl w:val="6AE079A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0E81"/>
    <w:multiLevelType w:val="hybridMultilevel"/>
    <w:tmpl w:val="2C869144"/>
    <w:lvl w:ilvl="0" w:tplc="FBAED33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D645E"/>
    <w:multiLevelType w:val="hybridMultilevel"/>
    <w:tmpl w:val="854C399C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14DB"/>
    <w:multiLevelType w:val="hybridMultilevel"/>
    <w:tmpl w:val="86D4EE6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139A5"/>
    <w:multiLevelType w:val="hybridMultilevel"/>
    <w:tmpl w:val="3D7085C4"/>
    <w:lvl w:ilvl="0" w:tplc="7D80FB84">
      <w:start w:val="3"/>
      <w:numFmt w:val="bullet"/>
      <w:lvlText w:val="-"/>
      <w:lvlJc w:val="left"/>
      <w:pPr>
        <w:tabs>
          <w:tab w:val="num" w:pos="359"/>
        </w:tabs>
        <w:ind w:left="359" w:hanging="76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64523"/>
    <w:multiLevelType w:val="hybridMultilevel"/>
    <w:tmpl w:val="33FA78B4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A7EFF"/>
    <w:multiLevelType w:val="hybridMultilevel"/>
    <w:tmpl w:val="BEBA81E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E29CB"/>
    <w:multiLevelType w:val="hybridMultilevel"/>
    <w:tmpl w:val="39FAA13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64F5B"/>
    <w:multiLevelType w:val="hybridMultilevel"/>
    <w:tmpl w:val="57C4579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509BD"/>
    <w:multiLevelType w:val="hybridMultilevel"/>
    <w:tmpl w:val="9EB280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36"/>
    <w:rsid w:val="00086E86"/>
    <w:rsid w:val="000B634C"/>
    <w:rsid w:val="000D3FCC"/>
    <w:rsid w:val="000E5FA3"/>
    <w:rsid w:val="00104A5A"/>
    <w:rsid w:val="00125EA1"/>
    <w:rsid w:val="0020355F"/>
    <w:rsid w:val="0022213F"/>
    <w:rsid w:val="00226810"/>
    <w:rsid w:val="00267EE9"/>
    <w:rsid w:val="0028568F"/>
    <w:rsid w:val="002B3F34"/>
    <w:rsid w:val="002F30A4"/>
    <w:rsid w:val="002F3F3B"/>
    <w:rsid w:val="00335B60"/>
    <w:rsid w:val="00374ACE"/>
    <w:rsid w:val="003B31D6"/>
    <w:rsid w:val="003B46C8"/>
    <w:rsid w:val="003E1B93"/>
    <w:rsid w:val="003E7C9E"/>
    <w:rsid w:val="003F0681"/>
    <w:rsid w:val="00416856"/>
    <w:rsid w:val="00437669"/>
    <w:rsid w:val="00455727"/>
    <w:rsid w:val="00494EE0"/>
    <w:rsid w:val="004C4FA1"/>
    <w:rsid w:val="00585699"/>
    <w:rsid w:val="00586719"/>
    <w:rsid w:val="005A2F90"/>
    <w:rsid w:val="005C1A42"/>
    <w:rsid w:val="005C2927"/>
    <w:rsid w:val="0061457F"/>
    <w:rsid w:val="0061602A"/>
    <w:rsid w:val="006360B8"/>
    <w:rsid w:val="00681E18"/>
    <w:rsid w:val="006C3635"/>
    <w:rsid w:val="006C6962"/>
    <w:rsid w:val="006C779F"/>
    <w:rsid w:val="00714751"/>
    <w:rsid w:val="00724A02"/>
    <w:rsid w:val="00737EEF"/>
    <w:rsid w:val="00762F75"/>
    <w:rsid w:val="00786E38"/>
    <w:rsid w:val="00787FD9"/>
    <w:rsid w:val="0079795B"/>
    <w:rsid w:val="007D3FBC"/>
    <w:rsid w:val="00807A32"/>
    <w:rsid w:val="00871A9A"/>
    <w:rsid w:val="00885530"/>
    <w:rsid w:val="00895385"/>
    <w:rsid w:val="008A102A"/>
    <w:rsid w:val="00985A9F"/>
    <w:rsid w:val="009A7CB2"/>
    <w:rsid w:val="009D221B"/>
    <w:rsid w:val="009E3D4D"/>
    <w:rsid w:val="009F003C"/>
    <w:rsid w:val="00A41A77"/>
    <w:rsid w:val="00A60539"/>
    <w:rsid w:val="00A62E9B"/>
    <w:rsid w:val="00A64128"/>
    <w:rsid w:val="00A71CB4"/>
    <w:rsid w:val="00AA60C5"/>
    <w:rsid w:val="00AD62D1"/>
    <w:rsid w:val="00B44636"/>
    <w:rsid w:val="00B75335"/>
    <w:rsid w:val="00BA5C18"/>
    <w:rsid w:val="00BC3BE4"/>
    <w:rsid w:val="00BD5162"/>
    <w:rsid w:val="00BF4B92"/>
    <w:rsid w:val="00C54E03"/>
    <w:rsid w:val="00C6357F"/>
    <w:rsid w:val="00CA2C53"/>
    <w:rsid w:val="00CB16D3"/>
    <w:rsid w:val="00CF0133"/>
    <w:rsid w:val="00D04EC2"/>
    <w:rsid w:val="00D45EF7"/>
    <w:rsid w:val="00D540A7"/>
    <w:rsid w:val="00D62409"/>
    <w:rsid w:val="00D7362C"/>
    <w:rsid w:val="00DB3305"/>
    <w:rsid w:val="00DD7BC9"/>
    <w:rsid w:val="00DF2546"/>
    <w:rsid w:val="00E074BB"/>
    <w:rsid w:val="00E42219"/>
    <w:rsid w:val="00E75159"/>
    <w:rsid w:val="00EA6F8E"/>
    <w:rsid w:val="00ED104C"/>
    <w:rsid w:val="00F14557"/>
    <w:rsid w:val="00F21B65"/>
    <w:rsid w:val="00F60089"/>
    <w:rsid w:val="00F671CA"/>
    <w:rsid w:val="00F977AA"/>
    <w:rsid w:val="00F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C223"/>
  <w15:chartTrackingRefBased/>
  <w15:docId w15:val="{20A241B3-D39D-4EEC-9AD6-7E9214F1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6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4463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6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Kovačić</dc:creator>
  <cp:keywords/>
  <dc:description/>
  <cp:lastModifiedBy>Vlatko Kovačić</cp:lastModifiedBy>
  <cp:revision>2</cp:revision>
  <dcterms:created xsi:type="dcterms:W3CDTF">2022-01-28T08:15:00Z</dcterms:created>
  <dcterms:modified xsi:type="dcterms:W3CDTF">2022-01-28T08:15:00Z</dcterms:modified>
</cp:coreProperties>
</file>